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38099A" w:rsidRPr="009F514A" w:rsidTr="00941241">
        <w:trPr>
          <w:trHeight w:val="1473"/>
        </w:trPr>
        <w:tc>
          <w:tcPr>
            <w:tcW w:w="5065" w:type="dxa"/>
            <w:hideMark/>
          </w:tcPr>
          <w:p w:rsidR="0038099A" w:rsidRPr="009F514A" w:rsidRDefault="0038099A" w:rsidP="00941241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099A" w:rsidRPr="009F514A" w:rsidRDefault="0038099A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38099A" w:rsidRPr="009F514A" w:rsidRDefault="0038099A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38099A" w:rsidRPr="009F514A" w:rsidRDefault="0038099A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38099A" w:rsidRPr="009F514A" w:rsidRDefault="0038099A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615814" w:rsidRPr="009F514A" w:rsidRDefault="0038099A" w:rsidP="0061581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38099A" w:rsidRPr="009F514A" w:rsidRDefault="0038099A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99A" w:rsidRPr="003F7F19" w:rsidRDefault="0038099A" w:rsidP="0038099A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38099A" w:rsidRPr="003F7F19" w:rsidRDefault="0038099A" w:rsidP="0038099A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детей старшей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группы с 5 до 6 лет «Почемучки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38099A" w:rsidRPr="003F7F19" w:rsidRDefault="0038099A" w:rsidP="0038099A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01.09.2023 по 15.09.2023</w:t>
      </w:r>
    </w:p>
    <w:p w:rsidR="0038099A" w:rsidRPr="003F7F19" w:rsidRDefault="0038099A" w:rsidP="0038099A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38099A" w:rsidRPr="003F7F19" w:rsidRDefault="0038099A" w:rsidP="0038099A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 xml:space="preserve">Оздоровительные игры (адаптационные, эмоционально </w:t>
            </w:r>
            <w:proofErr w:type="spellStart"/>
            <w:r w:rsidRPr="003F7F19"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Утренняя гимнастика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proofErr w:type="gramStart"/>
            <w:r w:rsidRPr="003F7F19">
              <w:t>Занятия,  образовательные</w:t>
            </w:r>
            <w:proofErr w:type="gramEnd"/>
            <w:r w:rsidRPr="003F7F19">
              <w:t xml:space="preserve">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</w:t>
            </w:r>
            <w:proofErr w:type="spellStart"/>
            <w:r w:rsidRPr="003F7F19">
              <w:rPr>
                <w:i/>
              </w:rPr>
              <w:t>физминутка</w:t>
            </w:r>
            <w:proofErr w:type="spellEnd"/>
            <w:r w:rsidRPr="003F7F19">
              <w:rPr>
                <w:i/>
              </w:rPr>
              <w:t xml:space="preserve">. 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10.0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38099A" w:rsidRPr="003F7F19" w:rsidRDefault="0038099A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 9.25</w:t>
            </w:r>
          </w:p>
          <w:p w:rsidR="0038099A" w:rsidRPr="003F7F19" w:rsidRDefault="0038099A" w:rsidP="00941241">
            <w:pPr>
              <w:spacing w:after="0" w:line="240" w:lineRule="auto"/>
            </w:pPr>
            <w:r>
              <w:t>9.35 – 10.0</w:t>
            </w:r>
            <w:r w:rsidRPr="003F7F19">
              <w:t>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19" w:type="dxa"/>
          </w:tcPr>
          <w:p w:rsidR="0038099A" w:rsidRPr="000B77FA" w:rsidRDefault="0038099A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0B77FA">
              <w:rPr>
                <w:rFonts w:eastAsiaTheme="minorHAnsi"/>
                <w:lang w:eastAsia="en-US"/>
              </w:rPr>
              <w:t>10.00</w:t>
            </w:r>
            <w:r>
              <w:rPr>
                <w:rFonts w:eastAsiaTheme="minorHAnsi"/>
                <w:lang w:eastAsia="en-US"/>
              </w:rPr>
              <w:t xml:space="preserve"> – 10.30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10.30 – 10.35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10.35</w:t>
            </w:r>
            <w:r w:rsidRPr="003F7F19">
              <w:t>– 12.</w:t>
            </w:r>
            <w:r>
              <w:t>00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Возвращение с прогулки. Гигиенические процедуры, подготовка к обеду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12.00- 12.10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Обед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12.10 – 12.30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12.30 – 12.40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Дневной сон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12.40 – 15.10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15.10</w:t>
            </w:r>
            <w:r w:rsidRPr="003F7F19">
              <w:t xml:space="preserve"> – </w:t>
            </w:r>
            <w:r>
              <w:t>15.30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Полдник (уплотнённый)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15.3</w:t>
            </w:r>
            <w:r w:rsidRPr="003F7F19">
              <w:t>0 – 15.50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15.50 – 16.50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>
              <w:t>16.50</w:t>
            </w:r>
            <w:r w:rsidRPr="003F7F19">
              <w:t xml:space="preserve"> – 17.00</w:t>
            </w:r>
          </w:p>
        </w:tc>
      </w:tr>
      <w:tr w:rsidR="0038099A" w:rsidRPr="003F7F19" w:rsidTr="00941241">
        <w:tc>
          <w:tcPr>
            <w:tcW w:w="8028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>17.00 – 19.00</w:t>
            </w:r>
          </w:p>
        </w:tc>
      </w:tr>
      <w:tr w:rsidR="0038099A" w:rsidRPr="003F7F19" w:rsidTr="00941241">
        <w:trPr>
          <w:trHeight w:val="848"/>
        </w:trPr>
        <w:tc>
          <w:tcPr>
            <w:tcW w:w="8028" w:type="dxa"/>
            <w:vMerge w:val="restart"/>
          </w:tcPr>
          <w:p w:rsidR="0038099A" w:rsidRPr="003F7F19" w:rsidRDefault="0038099A" w:rsidP="00941241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38099A" w:rsidRPr="003F7F19" w:rsidRDefault="0038099A" w:rsidP="00941241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38099A" w:rsidRPr="003F7F19" w:rsidRDefault="0038099A" w:rsidP="00941241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38099A" w:rsidRPr="003F7F19" w:rsidRDefault="0038099A" w:rsidP="00941241">
            <w:pPr>
              <w:spacing w:after="0" w:line="240" w:lineRule="auto"/>
            </w:pPr>
          </w:p>
          <w:p w:rsidR="0038099A" w:rsidRPr="003F7F19" w:rsidRDefault="0038099A" w:rsidP="00941241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38099A" w:rsidRPr="003F7F19" w:rsidTr="00941241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38099A" w:rsidRPr="003F7F19" w:rsidRDefault="0038099A" w:rsidP="00941241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A" w:rsidRPr="003F7F19" w:rsidRDefault="0038099A" w:rsidP="00941241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38099A" w:rsidRPr="003F7F19" w:rsidRDefault="0038099A" w:rsidP="00941241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38099A" w:rsidRPr="003F7F19" w:rsidRDefault="0038099A" w:rsidP="0038099A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38099A" w:rsidRPr="003F7F19" w:rsidRDefault="0038099A" w:rsidP="0038099A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38099A" w:rsidRPr="003F7F19" w:rsidRDefault="0038099A" w:rsidP="0038099A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38099A" w:rsidRPr="003F7F19" w:rsidRDefault="0038099A" w:rsidP="0038099A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38099A" w:rsidRPr="003F7F19" w:rsidRDefault="0038099A" w:rsidP="0038099A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38099A" w:rsidRDefault="0038099A" w:rsidP="0038099A"/>
    <w:p w:rsidR="0003116F" w:rsidRDefault="0003116F"/>
    <w:sectPr w:rsidR="000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A"/>
    <w:rsid w:val="0003116F"/>
    <w:rsid w:val="0038099A"/>
    <w:rsid w:val="006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1AD2"/>
  <w15:chartTrackingRefBased/>
  <w15:docId w15:val="{603C53A8-81D4-4EF1-B1E9-4255157C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99A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38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2023-09-04T13:33:00Z</dcterms:created>
  <dcterms:modified xsi:type="dcterms:W3CDTF">2023-09-08T13:38:00Z</dcterms:modified>
</cp:coreProperties>
</file>