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BE" w:rsidRPr="00800A78" w:rsidRDefault="00B248BE" w:rsidP="00B248BE">
      <w:pPr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 xml:space="preserve">ПРОТОКОЛ № </w:t>
      </w:r>
      <w:r>
        <w:rPr>
          <w:rFonts w:ascii="Times New Roman" w:hAnsi="Times New Roman"/>
          <w:b/>
          <w:sz w:val="26"/>
          <w:szCs w:val="26"/>
        </w:rPr>
        <w:t>2</w:t>
      </w:r>
    </w:p>
    <w:p w:rsidR="00B248BE" w:rsidRPr="00800A78" w:rsidRDefault="00B248BE" w:rsidP="00B248BE">
      <w:pPr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 xml:space="preserve">Заседания комиссии по противодействию коррупции в ГБДОУ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800A78">
        <w:rPr>
          <w:rFonts w:ascii="Times New Roman" w:hAnsi="Times New Roman"/>
          <w:b/>
          <w:sz w:val="26"/>
          <w:szCs w:val="26"/>
        </w:rPr>
        <w:t>детский сад № 77 Фрунзенского района Санкт - Петербурга</w:t>
      </w:r>
    </w:p>
    <w:p w:rsidR="00B248BE" w:rsidRDefault="00B248BE" w:rsidP="00B248BE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:rsidR="00B248BE" w:rsidRPr="00800A78" w:rsidRDefault="00B248BE" w:rsidP="00B248B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30</w:t>
      </w:r>
      <w:r>
        <w:rPr>
          <w:rFonts w:ascii="Times New Roman" w:hAnsi="Times New Roman"/>
          <w:sz w:val="26"/>
          <w:szCs w:val="26"/>
          <w:u w:val="single"/>
        </w:rPr>
        <w:t>.0</w:t>
      </w:r>
      <w:r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</w:rPr>
        <w:t>2024</w:t>
      </w:r>
      <w:r w:rsidRPr="00BF3B93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800A78">
        <w:rPr>
          <w:rFonts w:ascii="Times New Roman" w:hAnsi="Times New Roman"/>
          <w:sz w:val="26"/>
          <w:szCs w:val="26"/>
        </w:rPr>
        <w:t xml:space="preserve">                </w:t>
      </w:r>
    </w:p>
    <w:p w:rsidR="00B248BE" w:rsidRPr="00800A78" w:rsidRDefault="00B248BE" w:rsidP="00B248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A78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Заседание комиссии проходит в кабинете заведующего ДОУ в 13ч. 15 мин., </w:t>
      </w:r>
    </w:p>
    <w:p w:rsidR="00B248BE" w:rsidRPr="00800A78" w:rsidRDefault="00B248BE" w:rsidP="00B248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A78">
        <w:rPr>
          <w:rFonts w:ascii="Times New Roman" w:eastAsia="Times New Roman" w:hAnsi="Times New Roman"/>
          <w:sz w:val="26"/>
          <w:szCs w:val="26"/>
          <w:lang w:eastAsia="ru-RU"/>
        </w:rPr>
        <w:t>Проводит заведующий С.А. Ковалёва.</w:t>
      </w:r>
    </w:p>
    <w:p w:rsidR="00B248BE" w:rsidRPr="00800A78" w:rsidRDefault="00B248BE" w:rsidP="00B248BE">
      <w:pPr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:rsidR="00B248BE" w:rsidRPr="00800A78" w:rsidRDefault="00B248BE" w:rsidP="00B248BE">
      <w:p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Присутствовали:</w:t>
      </w:r>
      <w:r w:rsidRPr="00800A78">
        <w:rPr>
          <w:rFonts w:ascii="Times New Roman" w:hAnsi="Times New Roman"/>
          <w:sz w:val="26"/>
          <w:szCs w:val="26"/>
        </w:rPr>
        <w:t xml:space="preserve"> 7 человек</w:t>
      </w:r>
    </w:p>
    <w:p w:rsidR="00B248BE" w:rsidRPr="00BF3B93" w:rsidRDefault="00B248BE" w:rsidP="00B248B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>1. Ковалёва С.А., заведующий ГБДОУ № 77</w:t>
      </w:r>
    </w:p>
    <w:p w:rsidR="00B248BE" w:rsidRPr="00BF3B93" w:rsidRDefault="00B248BE" w:rsidP="00B248B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BF3B93">
        <w:rPr>
          <w:rFonts w:ascii="Times New Roman" w:hAnsi="Times New Roman"/>
          <w:sz w:val="26"/>
          <w:szCs w:val="26"/>
        </w:rPr>
        <w:t>Гефкер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М.М., старший воспитатель, </w:t>
      </w:r>
      <w:r w:rsidRPr="00BF3B93">
        <w:rPr>
          <w:rFonts w:ascii="Times New Roman" w:hAnsi="Times New Roman"/>
          <w:sz w:val="26"/>
          <w:szCs w:val="26"/>
        </w:rPr>
        <w:t>ответственный по</w:t>
      </w:r>
      <w:r w:rsidRPr="00BF3B93">
        <w:rPr>
          <w:rFonts w:ascii="Times New Roman" w:hAnsi="Times New Roman"/>
          <w:sz w:val="26"/>
          <w:szCs w:val="26"/>
        </w:rPr>
        <w:t xml:space="preserve"> противодействию коррупции;                                                                                                                             </w:t>
      </w:r>
    </w:p>
    <w:p w:rsidR="00B248BE" w:rsidRPr="00BF3B93" w:rsidRDefault="005814E9" w:rsidP="00B248BE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 Коляда С.Н., </w:t>
      </w:r>
      <w:r w:rsidR="00B248BE">
        <w:rPr>
          <w:rFonts w:ascii="Times New Roman" w:hAnsi="Times New Roman"/>
          <w:sz w:val="26"/>
          <w:szCs w:val="26"/>
        </w:rPr>
        <w:t>заведующий хозяйством</w:t>
      </w:r>
      <w:r w:rsidR="00B248BE" w:rsidRPr="00BF3B93">
        <w:rPr>
          <w:rFonts w:ascii="Times New Roman" w:hAnsi="Times New Roman"/>
          <w:sz w:val="26"/>
          <w:szCs w:val="26"/>
        </w:rPr>
        <w:t>;</w:t>
      </w:r>
    </w:p>
    <w:p w:rsidR="00B248BE" w:rsidRPr="00BF3B93" w:rsidRDefault="00B248BE" w:rsidP="00B248B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4.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                          5. </w:t>
      </w:r>
      <w:proofErr w:type="spellStart"/>
      <w:r w:rsidRPr="00BF3B93">
        <w:rPr>
          <w:rFonts w:ascii="Times New Roman" w:hAnsi="Times New Roman"/>
          <w:sz w:val="26"/>
          <w:szCs w:val="26"/>
        </w:rPr>
        <w:t>Митали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Н.С.,  Зам. Зав. по УВР, ответственный за ведение сайта ГБДОУ № 77;                                                                                                                       6. </w:t>
      </w:r>
      <w:proofErr w:type="spellStart"/>
      <w:r w:rsidRPr="00BF3B93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профсоюзной организации   ГБДОУ № 77;                                      </w:t>
      </w:r>
    </w:p>
    <w:p w:rsidR="00B248BE" w:rsidRDefault="00B248BE" w:rsidP="00B248B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7. </w:t>
      </w:r>
      <w:r w:rsidR="005814E9">
        <w:rPr>
          <w:rFonts w:ascii="Times New Roman" w:hAnsi="Times New Roman"/>
          <w:sz w:val="26"/>
        </w:rPr>
        <w:t>Царёва Алёна Геннадьевна</w:t>
      </w:r>
      <w:r w:rsidRPr="00BF3B93">
        <w:rPr>
          <w:rFonts w:ascii="Times New Roman" w:hAnsi="Times New Roman"/>
          <w:sz w:val="26"/>
          <w:szCs w:val="26"/>
        </w:rPr>
        <w:t>, представитель</w:t>
      </w:r>
      <w:r w:rsidRPr="00F97E9A">
        <w:rPr>
          <w:rFonts w:ascii="Times New Roman" w:hAnsi="Times New Roman"/>
          <w:sz w:val="26"/>
          <w:szCs w:val="26"/>
        </w:rPr>
        <w:t xml:space="preserve"> родительского совета ГБДОУ № 77</w:t>
      </w:r>
    </w:p>
    <w:p w:rsidR="00B248BE" w:rsidRPr="00800A78" w:rsidRDefault="00B248BE" w:rsidP="00B248BE">
      <w:pPr>
        <w:jc w:val="both"/>
        <w:rPr>
          <w:rFonts w:ascii="Times New Roman" w:hAnsi="Times New Roman"/>
          <w:b/>
          <w:sz w:val="26"/>
          <w:szCs w:val="26"/>
        </w:rPr>
      </w:pPr>
    </w:p>
    <w:p w:rsidR="00B248BE" w:rsidRPr="00F97E9A" w:rsidRDefault="00B248BE" w:rsidP="00B248BE">
      <w:pPr>
        <w:jc w:val="both"/>
        <w:rPr>
          <w:rFonts w:ascii="Times New Roman" w:hAnsi="Times New Roman"/>
          <w:b/>
          <w:sz w:val="26"/>
          <w:szCs w:val="26"/>
        </w:rPr>
      </w:pPr>
      <w:r w:rsidRPr="00F97E9A">
        <w:rPr>
          <w:rFonts w:ascii="Times New Roman" w:hAnsi="Times New Roman"/>
          <w:b/>
          <w:sz w:val="26"/>
          <w:szCs w:val="26"/>
        </w:rPr>
        <w:t>Повестка дня:</w:t>
      </w:r>
    </w:p>
    <w:p w:rsidR="00B248BE" w:rsidRDefault="00B248BE" w:rsidP="00B248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Исполнение плана работы ГБДОУ № 77 по противодействию коррупции за первое полугодие 202</w:t>
      </w:r>
      <w:r w:rsidR="005814E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B248BE" w:rsidRDefault="00B248BE" w:rsidP="00B248B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248BE" w:rsidRDefault="00B248BE" w:rsidP="00B248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sz w:val="26"/>
          <w:szCs w:val="26"/>
        </w:rPr>
        <w:t>Обсуждение вопросов антикоррупционного образования и антикоррупционной пропаганды в ГБДОУ.</w:t>
      </w:r>
      <w:r w:rsidRPr="003363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Ведение сайта ГБДОУ</w:t>
      </w:r>
    </w:p>
    <w:p w:rsidR="00B248BE" w:rsidRPr="001C2BE8" w:rsidRDefault="00B248BE" w:rsidP="00B248BE">
      <w:pPr>
        <w:pStyle w:val="a3"/>
        <w:spacing w:line="240" w:lineRule="auto"/>
        <w:rPr>
          <w:rFonts w:ascii="Times New Roman" w:hAnsi="Times New Roman"/>
          <w:sz w:val="26"/>
          <w:szCs w:val="26"/>
        </w:rPr>
      </w:pPr>
    </w:p>
    <w:p w:rsidR="00B248BE" w:rsidRPr="0001327D" w:rsidRDefault="00B248BE" w:rsidP="00B248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Соблюдение членами коллектива ДОУ положений кодекса профессиональной деятельности</w:t>
      </w:r>
    </w:p>
    <w:p w:rsidR="00B248BE" w:rsidRDefault="00B248BE" w:rsidP="00B248BE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B248BE" w:rsidRPr="00800A78" w:rsidRDefault="00B248BE" w:rsidP="00B248B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Ход заседания:</w:t>
      </w:r>
    </w:p>
    <w:p w:rsidR="00B248BE" w:rsidRPr="00800A78" w:rsidRDefault="00B248BE" w:rsidP="00B248BE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Слушали:</w:t>
      </w:r>
    </w:p>
    <w:p w:rsidR="00B248BE" w:rsidRDefault="00B248BE" w:rsidP="00B248BE">
      <w:pPr>
        <w:spacing w:after="0" w:line="240" w:lineRule="auto"/>
        <w:ind w:left="708"/>
        <w:rPr>
          <w:rFonts w:ascii="Times New Roman" w:hAnsi="Times New Roman"/>
          <w:sz w:val="26"/>
          <w:szCs w:val="26"/>
          <w:u w:val="single"/>
        </w:rPr>
      </w:pPr>
    </w:p>
    <w:p w:rsidR="00B248BE" w:rsidRPr="001603D9" w:rsidRDefault="00B248BE" w:rsidP="005814E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603D9">
        <w:rPr>
          <w:rFonts w:ascii="Times New Roman" w:hAnsi="Times New Roman"/>
          <w:sz w:val="26"/>
          <w:szCs w:val="26"/>
        </w:rPr>
        <w:t xml:space="preserve">По первому вопросу слушали </w:t>
      </w:r>
      <w:proofErr w:type="spellStart"/>
      <w:r w:rsidRPr="001603D9">
        <w:rPr>
          <w:rFonts w:ascii="Times New Roman" w:hAnsi="Times New Roman"/>
          <w:sz w:val="26"/>
          <w:szCs w:val="26"/>
        </w:rPr>
        <w:t>Гефкер</w:t>
      </w:r>
      <w:proofErr w:type="spellEnd"/>
      <w:r w:rsidRPr="001603D9">
        <w:rPr>
          <w:rFonts w:ascii="Times New Roman" w:hAnsi="Times New Roman"/>
          <w:sz w:val="26"/>
          <w:szCs w:val="26"/>
        </w:rPr>
        <w:t xml:space="preserve"> М.М., ответственного по противодействию коррупции в ГБДОУ № 77, которая сообщила, что обращений о коррупционном правонарушении за отчётный период не зарегистрировано. Все локальные нормативные акты ГБДОУ приведены в соответствие с требованиями законодательства о противодействии </w:t>
      </w:r>
      <w:r w:rsidRPr="001603D9">
        <w:rPr>
          <w:rFonts w:ascii="Times New Roman" w:hAnsi="Times New Roman"/>
          <w:sz w:val="26"/>
          <w:szCs w:val="26"/>
        </w:rPr>
        <w:lastRenderedPageBreak/>
        <w:t>коррупции. А так же напомнила о необходимости ознакомления родительской общественности</w:t>
      </w:r>
      <w:r w:rsidR="005814E9">
        <w:rPr>
          <w:rFonts w:ascii="Times New Roman" w:hAnsi="Times New Roman"/>
          <w:sz w:val="26"/>
          <w:szCs w:val="26"/>
        </w:rPr>
        <w:t xml:space="preserve"> в летний период</w:t>
      </w:r>
      <w:r w:rsidRPr="001603D9">
        <w:rPr>
          <w:rFonts w:ascii="Times New Roman" w:hAnsi="Times New Roman"/>
          <w:sz w:val="26"/>
          <w:szCs w:val="26"/>
        </w:rPr>
        <w:t xml:space="preserve"> с порядком привлечения и  использования благотворительных средств физических и (или) юридических лиц и мерах по 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 Петербурга (в соответствии с методическими рекомендациями от 30 октября 2013 года N 2524-р)  и Приказом заведующего ГБДОУ № 77 Фрунзенск</w:t>
      </w:r>
      <w:r>
        <w:rPr>
          <w:rFonts w:ascii="Times New Roman" w:hAnsi="Times New Roman"/>
          <w:sz w:val="26"/>
          <w:szCs w:val="26"/>
        </w:rPr>
        <w:t xml:space="preserve">ого района Санкт – Петербурга </w:t>
      </w:r>
      <w:r w:rsidRPr="001603D9">
        <w:rPr>
          <w:rFonts w:ascii="Times New Roman" w:hAnsi="Times New Roman"/>
          <w:sz w:val="26"/>
          <w:szCs w:val="26"/>
        </w:rPr>
        <w:t xml:space="preserve">С.А. Ковалёвой  № </w:t>
      </w:r>
      <w:r w:rsidR="005814E9">
        <w:rPr>
          <w:rFonts w:ascii="Times New Roman" w:hAnsi="Times New Roman"/>
          <w:sz w:val="26"/>
          <w:szCs w:val="26"/>
        </w:rPr>
        <w:t>35</w:t>
      </w:r>
      <w:r w:rsidRPr="001603D9">
        <w:rPr>
          <w:rFonts w:ascii="Times New Roman" w:hAnsi="Times New Roman"/>
          <w:sz w:val="26"/>
          <w:szCs w:val="26"/>
        </w:rPr>
        <w:t xml:space="preserve"> –ОД от 2</w:t>
      </w:r>
      <w:r w:rsidR="005814E9">
        <w:rPr>
          <w:rFonts w:ascii="Times New Roman" w:hAnsi="Times New Roman"/>
          <w:sz w:val="26"/>
          <w:szCs w:val="26"/>
        </w:rPr>
        <w:t>4</w:t>
      </w:r>
      <w:r w:rsidRPr="001603D9">
        <w:rPr>
          <w:rFonts w:ascii="Times New Roman" w:hAnsi="Times New Roman"/>
          <w:sz w:val="26"/>
          <w:szCs w:val="26"/>
        </w:rPr>
        <w:t>.0</w:t>
      </w:r>
      <w:r w:rsidR="005814E9">
        <w:rPr>
          <w:rFonts w:ascii="Times New Roman" w:hAnsi="Times New Roman"/>
          <w:sz w:val="26"/>
          <w:szCs w:val="26"/>
        </w:rPr>
        <w:t>5</w:t>
      </w:r>
      <w:r w:rsidRPr="001603D9">
        <w:rPr>
          <w:rFonts w:ascii="Times New Roman" w:hAnsi="Times New Roman"/>
          <w:sz w:val="26"/>
          <w:szCs w:val="26"/>
        </w:rPr>
        <w:t>.202</w:t>
      </w:r>
      <w:r w:rsidR="005814E9">
        <w:rPr>
          <w:rFonts w:ascii="Times New Roman" w:hAnsi="Times New Roman"/>
          <w:sz w:val="26"/>
          <w:szCs w:val="26"/>
        </w:rPr>
        <w:t>4г.</w:t>
      </w:r>
      <w:r w:rsidRPr="001603D9">
        <w:rPr>
          <w:rFonts w:ascii="Times New Roman" w:hAnsi="Times New Roman"/>
          <w:sz w:val="26"/>
          <w:szCs w:val="26"/>
        </w:rPr>
        <w:t>.</w:t>
      </w:r>
    </w:p>
    <w:p w:rsidR="00B248BE" w:rsidRDefault="00B248BE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603D9">
        <w:rPr>
          <w:rFonts w:ascii="Times New Roman" w:hAnsi="Times New Roman"/>
          <w:sz w:val="26"/>
          <w:szCs w:val="26"/>
          <w:u w:val="single"/>
        </w:rPr>
        <w:t>Постановили:</w:t>
      </w:r>
    </w:p>
    <w:p w:rsidR="00B248BE" w:rsidRDefault="00B248BE" w:rsidP="00B248B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03B42">
        <w:rPr>
          <w:rFonts w:ascii="Times New Roman" w:eastAsia="Times New Roman" w:hAnsi="Times New Roman"/>
          <w:sz w:val="26"/>
          <w:szCs w:val="26"/>
          <w:lang w:eastAsia="ru-RU"/>
        </w:rPr>
        <w:t>Воспитателям групп ознакомит родителей (законных представителей) с</w:t>
      </w:r>
      <w:r w:rsidRPr="00583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вышеназванным </w:t>
      </w:r>
      <w:r w:rsidRPr="00583A95">
        <w:rPr>
          <w:rFonts w:ascii="Times New Roman" w:eastAsia="Times New Roman" w:hAnsi="Times New Roman"/>
          <w:sz w:val="26"/>
          <w:szCs w:val="26"/>
          <w:lang w:eastAsia="ru-RU"/>
        </w:rPr>
        <w:t>документом.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248BE" w:rsidRPr="00583A95" w:rsidRDefault="00B248BE" w:rsidP="00B248BE">
      <w:pPr>
        <w:rPr>
          <w:rFonts w:ascii="Times New Roman" w:hAnsi="Times New Roman"/>
          <w:sz w:val="26"/>
          <w:szCs w:val="26"/>
        </w:rPr>
      </w:pPr>
      <w:proofErr w:type="gramStart"/>
      <w:r w:rsidRPr="0087172C">
        <w:rPr>
          <w:rFonts w:ascii="Times New Roman" w:hAnsi="Times New Roman"/>
          <w:i/>
          <w:sz w:val="26"/>
          <w:szCs w:val="26"/>
        </w:rPr>
        <w:t>Ответственный</w:t>
      </w:r>
      <w:r w:rsidRPr="0087172C">
        <w:rPr>
          <w:rFonts w:ascii="Times New Roman" w:hAnsi="Times New Roman"/>
          <w:sz w:val="26"/>
          <w:szCs w:val="26"/>
        </w:rPr>
        <w:t xml:space="preserve">  -</w:t>
      </w:r>
      <w:proofErr w:type="gramEnd"/>
      <w:r w:rsidRPr="008717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члены комиссии                                                                                                                 </w:t>
      </w:r>
      <w:r w:rsidRPr="0087172C">
        <w:rPr>
          <w:rFonts w:ascii="Times New Roman" w:hAnsi="Times New Roman"/>
          <w:i/>
          <w:sz w:val="26"/>
          <w:szCs w:val="26"/>
        </w:rPr>
        <w:t xml:space="preserve">Срок </w:t>
      </w:r>
      <w:r w:rsidR="00603B42">
        <w:rPr>
          <w:rFonts w:ascii="Times New Roman" w:hAnsi="Times New Roman"/>
          <w:sz w:val="26"/>
          <w:szCs w:val="26"/>
        </w:rPr>
        <w:t>– до 01</w:t>
      </w:r>
      <w:r>
        <w:rPr>
          <w:rFonts w:ascii="Times New Roman" w:hAnsi="Times New Roman"/>
          <w:sz w:val="26"/>
          <w:szCs w:val="26"/>
        </w:rPr>
        <w:t>.0</w:t>
      </w:r>
      <w:r w:rsidR="00603B4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.202</w:t>
      </w:r>
      <w:r w:rsidR="00603B42">
        <w:rPr>
          <w:rFonts w:ascii="Times New Roman" w:hAnsi="Times New Roman"/>
          <w:sz w:val="26"/>
          <w:szCs w:val="26"/>
        </w:rPr>
        <w:t>4</w:t>
      </w:r>
    </w:p>
    <w:p w:rsidR="00B248BE" w:rsidRPr="00F97E9A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F97E9A">
        <w:rPr>
          <w:rFonts w:ascii="Times New Roman" w:hAnsi="Times New Roman"/>
          <w:sz w:val="26"/>
          <w:szCs w:val="26"/>
        </w:rPr>
        <w:t xml:space="preserve">         </w:t>
      </w: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sz w:val="26"/>
          <w:szCs w:val="26"/>
        </w:rPr>
        <w:t xml:space="preserve">              ЗА – 7          ПРОТИВ – 0       ВОЗДЕРЖАЛИСЬ – 0</w:t>
      </w: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48BE" w:rsidRPr="000240AF" w:rsidRDefault="00B248BE" w:rsidP="00B248B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  <w:u w:val="single"/>
        </w:rPr>
      </w:pPr>
      <w:r w:rsidRPr="000240AF">
        <w:rPr>
          <w:rFonts w:ascii="Times New Roman" w:hAnsi="Times New Roman"/>
          <w:sz w:val="26"/>
          <w:szCs w:val="26"/>
          <w:u w:val="single"/>
        </w:rPr>
        <w:t>Слушали:</w:t>
      </w:r>
    </w:p>
    <w:p w:rsidR="00B248BE" w:rsidRPr="001603D9" w:rsidRDefault="00B248BE" w:rsidP="00B248BE">
      <w:pPr>
        <w:pStyle w:val="a3"/>
        <w:ind w:left="6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Ковалёву С.А., заведующего ГБДОУ № 77, которая сообщила, что с работниками и родителями воспитанников (законных представителей) дошкольного учреждения постоянно ведётся разъяснительная работа по профилактике коррупционных и иных правонарушений. Вся информация размещается на официальном сайте учреждения в разделе «Противодействие коррупции»</w:t>
      </w:r>
    </w:p>
    <w:p w:rsidR="00B248BE" w:rsidRDefault="00B248BE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B248BE" w:rsidRPr="008257A2" w:rsidRDefault="00B248BE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603D9">
        <w:rPr>
          <w:rFonts w:ascii="Times New Roman" w:hAnsi="Times New Roman"/>
          <w:sz w:val="26"/>
          <w:szCs w:val="26"/>
          <w:u w:val="single"/>
        </w:rPr>
        <w:t>Постановили:</w:t>
      </w:r>
    </w:p>
    <w:p w:rsidR="00B248BE" w:rsidRDefault="00B248BE" w:rsidP="00B248BE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Обновить информационный материал по противодействию коррупции на информационном стенде и сайте.</w:t>
      </w:r>
    </w:p>
    <w:p w:rsidR="00B248BE" w:rsidRDefault="00B248BE" w:rsidP="00B248B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i/>
          <w:sz w:val="26"/>
          <w:szCs w:val="26"/>
        </w:rPr>
        <w:t>Ответственный</w:t>
      </w:r>
      <w:r>
        <w:rPr>
          <w:rFonts w:ascii="Times New Roman" w:hAnsi="Times New Roman"/>
          <w:i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Е.Н. Кривенко, </w:t>
      </w:r>
      <w:proofErr w:type="spellStart"/>
      <w:r>
        <w:rPr>
          <w:rFonts w:ascii="Times New Roman" w:hAnsi="Times New Roman"/>
          <w:sz w:val="26"/>
          <w:szCs w:val="26"/>
        </w:rPr>
        <w:t>Митали</w:t>
      </w:r>
      <w:proofErr w:type="spellEnd"/>
      <w:r>
        <w:rPr>
          <w:rFonts w:ascii="Times New Roman" w:hAnsi="Times New Roman"/>
          <w:sz w:val="26"/>
          <w:szCs w:val="26"/>
        </w:rPr>
        <w:t xml:space="preserve"> Н.С.</w:t>
      </w:r>
    </w:p>
    <w:p w:rsidR="00B248BE" w:rsidRPr="0001327D" w:rsidRDefault="00B248BE" w:rsidP="00B248BE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Срок -</w:t>
      </w:r>
      <w:r>
        <w:rPr>
          <w:rFonts w:ascii="Times New Roman" w:hAnsi="Times New Roman"/>
          <w:sz w:val="26"/>
          <w:szCs w:val="26"/>
        </w:rPr>
        <w:t xml:space="preserve">  </w:t>
      </w:r>
      <w:r w:rsidR="00603B42">
        <w:rPr>
          <w:rFonts w:ascii="Times New Roman" w:hAnsi="Times New Roman"/>
          <w:sz w:val="26"/>
          <w:szCs w:val="26"/>
        </w:rPr>
        <w:t>01.06.2024</w:t>
      </w:r>
    </w:p>
    <w:p w:rsidR="00B248BE" w:rsidRPr="00F97E9A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F97E9A">
        <w:rPr>
          <w:rFonts w:ascii="Times New Roman" w:hAnsi="Times New Roman"/>
          <w:sz w:val="26"/>
          <w:szCs w:val="26"/>
        </w:rPr>
        <w:t xml:space="preserve">         </w:t>
      </w: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sz w:val="26"/>
          <w:szCs w:val="26"/>
        </w:rPr>
        <w:t xml:space="preserve">              ЗА – 7          ПРОТИВ – 0       ВОЗДЕРЖАЛИСЬ – 0</w:t>
      </w: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48BE" w:rsidRDefault="00B248BE" w:rsidP="00B248B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  <w:u w:val="single"/>
        </w:rPr>
      </w:pPr>
      <w:r w:rsidRPr="000240AF">
        <w:rPr>
          <w:rFonts w:ascii="Times New Roman" w:hAnsi="Times New Roman"/>
          <w:sz w:val="26"/>
          <w:szCs w:val="26"/>
          <w:u w:val="single"/>
        </w:rPr>
        <w:t>Слушали:</w:t>
      </w:r>
    </w:p>
    <w:p w:rsidR="00B248BE" w:rsidRPr="000240AF" w:rsidRDefault="00B248BE" w:rsidP="00B248BE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240AF">
        <w:rPr>
          <w:rFonts w:ascii="Times New Roman" w:hAnsi="Times New Roman"/>
          <w:sz w:val="26"/>
          <w:szCs w:val="26"/>
        </w:rPr>
        <w:t>Гефкер</w:t>
      </w:r>
      <w:proofErr w:type="spellEnd"/>
      <w:r w:rsidRPr="000240AF">
        <w:rPr>
          <w:rFonts w:ascii="Times New Roman" w:hAnsi="Times New Roman"/>
          <w:sz w:val="26"/>
          <w:szCs w:val="26"/>
        </w:rPr>
        <w:t xml:space="preserve"> М.М., ответственного по противодействию коррупции в ГБДОУ № 77, которая</w:t>
      </w:r>
      <w:r>
        <w:rPr>
          <w:rFonts w:ascii="Times New Roman" w:hAnsi="Times New Roman"/>
          <w:sz w:val="26"/>
          <w:szCs w:val="26"/>
        </w:rPr>
        <w:t xml:space="preserve"> рассказала</w:t>
      </w:r>
      <w:r w:rsidRPr="000240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соблюдении членами коллектива ДОУ положений кодекса профессиональной деятельности. Сообщив, что нарушений правил внутреннего трудового распорядка не зафиксировано.</w:t>
      </w:r>
    </w:p>
    <w:p w:rsidR="00B248BE" w:rsidRDefault="00B248BE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603B42" w:rsidRDefault="00603B42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603B42" w:rsidRDefault="00603B42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B248BE" w:rsidRDefault="00B248BE" w:rsidP="00B248BE">
      <w:pPr>
        <w:pStyle w:val="a3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603D9">
        <w:rPr>
          <w:rFonts w:ascii="Times New Roman" w:hAnsi="Times New Roman"/>
          <w:sz w:val="26"/>
          <w:szCs w:val="26"/>
          <w:u w:val="single"/>
        </w:rPr>
        <w:lastRenderedPageBreak/>
        <w:t>Постановили:</w:t>
      </w:r>
    </w:p>
    <w:p w:rsidR="00B248BE" w:rsidRPr="000240AF" w:rsidRDefault="00B248BE" w:rsidP="00B248BE">
      <w:pPr>
        <w:pStyle w:val="a3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Продолжать вести разъяснительную работу по соблюдению работниками коллектива кодекса этики.</w:t>
      </w:r>
    </w:p>
    <w:p w:rsidR="00B248BE" w:rsidRPr="008257A2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7E9A">
        <w:rPr>
          <w:rFonts w:ascii="Times New Roman" w:hAnsi="Times New Roman"/>
          <w:i/>
          <w:sz w:val="26"/>
          <w:szCs w:val="26"/>
        </w:rPr>
        <w:t>Ответственный</w:t>
      </w:r>
      <w:r>
        <w:rPr>
          <w:rFonts w:ascii="Times New Roman" w:hAnsi="Times New Roman"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члены комиссии</w:t>
      </w: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257A2">
        <w:rPr>
          <w:rFonts w:ascii="Times New Roman" w:hAnsi="Times New Roman"/>
          <w:i/>
          <w:sz w:val="26"/>
          <w:szCs w:val="26"/>
        </w:rPr>
        <w:t>Срок</w:t>
      </w:r>
      <w:r>
        <w:rPr>
          <w:rFonts w:ascii="Times New Roman" w:hAnsi="Times New Roman"/>
          <w:sz w:val="26"/>
          <w:szCs w:val="26"/>
        </w:rPr>
        <w:t xml:space="preserve"> – постоянно</w:t>
      </w:r>
    </w:p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48BE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</w:p>
    <w:p w:rsidR="00B248BE" w:rsidRPr="00A05A5C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 Председатель комиссии   _________Ковалёва С.А.                                              </w:t>
      </w:r>
    </w:p>
    <w:p w:rsidR="00B248BE" w:rsidRPr="00A05A5C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</w:p>
    <w:p w:rsidR="00B248BE" w:rsidRPr="00A05A5C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Секретарь комиссии        _________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 </w:t>
      </w:r>
    </w:p>
    <w:p w:rsidR="00B248BE" w:rsidRPr="00A05A5C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</w:p>
    <w:p w:rsidR="00B248BE" w:rsidRPr="00A05A5C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Заместитель председателя комиссии ________Коляда С.Н. </w:t>
      </w:r>
    </w:p>
    <w:p w:rsidR="00B248BE" w:rsidRDefault="00B248BE" w:rsidP="00B248BE">
      <w:pPr>
        <w:spacing w:after="0"/>
        <w:rPr>
          <w:rFonts w:ascii="Times New Roman" w:hAnsi="Times New Roman"/>
          <w:sz w:val="26"/>
          <w:szCs w:val="26"/>
        </w:rPr>
      </w:pPr>
    </w:p>
    <w:p w:rsidR="00B248BE" w:rsidRPr="001A7BAE" w:rsidRDefault="00B248BE" w:rsidP="00B248B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A7BAE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:rsidR="00B248B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</w:t>
      </w:r>
    </w:p>
    <w:p w:rsidR="00B248B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Кривенко Е.Н.,           ___________ </w:t>
      </w:r>
    </w:p>
    <w:p w:rsidR="00B248BE" w:rsidRPr="001A7BA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</w:p>
    <w:p w:rsidR="00B248B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A7BAE">
        <w:rPr>
          <w:rFonts w:ascii="Times New Roman" w:hAnsi="Times New Roman"/>
          <w:sz w:val="24"/>
          <w:szCs w:val="24"/>
        </w:rPr>
        <w:t>Митали</w:t>
      </w:r>
      <w:proofErr w:type="spellEnd"/>
      <w:r w:rsidRPr="001A7BAE">
        <w:rPr>
          <w:rFonts w:ascii="Times New Roman" w:hAnsi="Times New Roman"/>
          <w:sz w:val="24"/>
          <w:szCs w:val="24"/>
        </w:rPr>
        <w:t xml:space="preserve"> Н.С.,              ___________  </w:t>
      </w:r>
    </w:p>
    <w:p w:rsidR="00B248BE" w:rsidRPr="001A7BA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248B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A7BAE">
        <w:rPr>
          <w:rFonts w:ascii="Times New Roman" w:hAnsi="Times New Roman"/>
          <w:sz w:val="24"/>
          <w:szCs w:val="24"/>
        </w:rPr>
        <w:t>Манченко</w:t>
      </w:r>
      <w:proofErr w:type="spellEnd"/>
      <w:r w:rsidRPr="001A7BAE">
        <w:rPr>
          <w:rFonts w:ascii="Times New Roman" w:hAnsi="Times New Roman"/>
          <w:sz w:val="24"/>
          <w:szCs w:val="24"/>
        </w:rPr>
        <w:t xml:space="preserve"> М.А.,         ___________    </w:t>
      </w:r>
    </w:p>
    <w:p w:rsidR="00B248BE" w:rsidRPr="001A7BA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B248BE" w:rsidRPr="001A7BAE" w:rsidRDefault="00B248BE" w:rsidP="00B248B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03B42">
        <w:rPr>
          <w:rFonts w:ascii="Times New Roman" w:hAnsi="Times New Roman"/>
          <w:sz w:val="24"/>
          <w:szCs w:val="24"/>
        </w:rPr>
        <w:t>Царева А.Г</w:t>
      </w:r>
      <w:bookmarkStart w:id="0" w:name="_GoBack"/>
      <w:bookmarkEnd w:id="0"/>
      <w:r w:rsidRPr="001A7BAE">
        <w:rPr>
          <w:rFonts w:ascii="Times New Roman" w:hAnsi="Times New Roman"/>
          <w:sz w:val="24"/>
          <w:szCs w:val="24"/>
        </w:rPr>
        <w:t>.,          ___________</w:t>
      </w:r>
    </w:p>
    <w:p w:rsidR="00B248BE" w:rsidRPr="001A7BAE" w:rsidRDefault="00B248BE" w:rsidP="00B248BE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248BE" w:rsidRDefault="00B248BE" w:rsidP="00B248BE"/>
    <w:p w:rsidR="00B248BE" w:rsidRDefault="00B248BE" w:rsidP="00B248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696D" w:rsidRDefault="00D1696D"/>
    <w:sectPr w:rsidR="00D1696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274618"/>
      <w:docPartObj>
        <w:docPartGallery w:val="Page Numbers (Bottom of Page)"/>
        <w:docPartUnique/>
      </w:docPartObj>
    </w:sdtPr>
    <w:sdtEndPr/>
    <w:sdtContent>
      <w:p w:rsidR="00CB14A4" w:rsidRDefault="007272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B14A4" w:rsidRDefault="0072720E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46C9"/>
    <w:multiLevelType w:val="hybridMultilevel"/>
    <w:tmpl w:val="FCAE688E"/>
    <w:lvl w:ilvl="0" w:tplc="A9C465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F5607"/>
    <w:multiLevelType w:val="hybridMultilevel"/>
    <w:tmpl w:val="13D2B184"/>
    <w:lvl w:ilvl="0" w:tplc="B6F0A9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3468F"/>
    <w:multiLevelType w:val="hybridMultilevel"/>
    <w:tmpl w:val="32A6674C"/>
    <w:lvl w:ilvl="0" w:tplc="BF8CD9A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BE"/>
    <w:rsid w:val="005814E9"/>
    <w:rsid w:val="00603B42"/>
    <w:rsid w:val="0072720E"/>
    <w:rsid w:val="00B248BE"/>
    <w:rsid w:val="00D1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BA98"/>
  <w15:chartTrackingRefBased/>
  <w15:docId w15:val="{8779266E-069C-4521-811A-085AF5E6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8BE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B248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2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8B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B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cp:lastPrinted>2024-06-07T11:32:00Z</cp:lastPrinted>
  <dcterms:created xsi:type="dcterms:W3CDTF">2024-06-07T11:06:00Z</dcterms:created>
  <dcterms:modified xsi:type="dcterms:W3CDTF">2024-06-07T11:46:00Z</dcterms:modified>
</cp:coreProperties>
</file>