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5065"/>
        <w:gridCol w:w="5072"/>
      </w:tblGrid>
      <w:tr w:rsidR="00C314F7" w:rsidRPr="009F514A" w14:paraId="61A09F88" w14:textId="77777777" w:rsidTr="0071720A">
        <w:trPr>
          <w:trHeight w:val="1473"/>
        </w:trPr>
        <w:tc>
          <w:tcPr>
            <w:tcW w:w="5065" w:type="dxa"/>
            <w:hideMark/>
          </w:tcPr>
          <w:p w14:paraId="4E54EF33" w14:textId="77777777" w:rsidR="00C314F7" w:rsidRPr="009F514A" w:rsidRDefault="00C314F7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B694694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00C56773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301E456D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145A253E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7F3274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72" w:type="dxa"/>
          </w:tcPr>
          <w:p w14:paraId="615374CE" w14:textId="77777777" w:rsidR="00C314F7" w:rsidRPr="009F514A" w:rsidRDefault="00C314F7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59B4EAA6" w14:textId="77777777" w:rsidR="00C314F7" w:rsidRPr="009F514A" w:rsidRDefault="00C314F7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64-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ОД  от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</w:t>
            </w:r>
            <w:r w:rsidRPr="007F3274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0C9AC25E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81F3E62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</w:t>
            </w: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Санкт – Петербурга</w:t>
            </w:r>
          </w:p>
          <w:p w14:paraId="51A8EBD9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6CD127" w14:textId="77777777" w:rsidR="00C314F7" w:rsidRPr="009F514A" w:rsidRDefault="00C314F7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6A15007E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42C0C4AE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7846180E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3415D0EA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43FC765A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47553043" w14:textId="77777777" w:rsidR="00C314F7" w:rsidRDefault="00C314F7" w:rsidP="00C314F7">
      <w:pPr>
        <w:spacing w:after="0" w:line="240" w:lineRule="auto"/>
        <w:jc w:val="center"/>
        <w:rPr>
          <w:b/>
        </w:rPr>
      </w:pPr>
    </w:p>
    <w:p w14:paraId="2A2964D1" w14:textId="77777777" w:rsidR="00C314F7" w:rsidRPr="000A5C6D" w:rsidRDefault="00C314F7" w:rsidP="00C314F7">
      <w:pPr>
        <w:spacing w:after="0" w:line="240" w:lineRule="auto"/>
        <w:jc w:val="center"/>
        <w:rPr>
          <w:b/>
        </w:rPr>
      </w:pPr>
      <w:r w:rsidRPr="000A5C6D">
        <w:rPr>
          <w:b/>
        </w:rPr>
        <w:t>РЕЖИМ ДНЯ</w:t>
      </w:r>
    </w:p>
    <w:p w14:paraId="110D5DAD" w14:textId="77777777" w:rsidR="00C314F7" w:rsidRDefault="00C314F7" w:rsidP="00C314F7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A50B4C">
        <w:rPr>
          <w:rFonts w:ascii="Times New Roman" w:hAnsi="Times New Roman" w:cs="Times New Roman"/>
        </w:rPr>
        <w:t>на сентябрь-май (холодный период)</w:t>
      </w:r>
      <w:r w:rsidRPr="00A50B4C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15.09.2025 по 30.05.2026</w:t>
      </w:r>
    </w:p>
    <w:p w14:paraId="48CF6EB8" w14:textId="77777777" w:rsidR="00C314F7" w:rsidRPr="00C470AF" w:rsidRDefault="00C314F7" w:rsidP="00C314F7">
      <w:pPr>
        <w:keepNext/>
        <w:jc w:val="center"/>
        <w:outlineLvl w:val="2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детей подготовительной группы с 6 до 7 лет </w:t>
      </w:r>
      <w:r w:rsidRPr="005F295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Ягодка</w:t>
      </w:r>
      <w:r w:rsidRPr="005F2952">
        <w:rPr>
          <w:b/>
          <w:sz w:val="28"/>
          <w:szCs w:val="28"/>
        </w:rPr>
        <w:t>»</w:t>
      </w:r>
      <w:r>
        <w:rPr>
          <w:b/>
          <w:sz w:val="22"/>
          <w:szCs w:val="22"/>
        </w:rPr>
        <w:t xml:space="preserve"> </w:t>
      </w:r>
      <w:r w:rsidRPr="00BE4A03">
        <w:rPr>
          <w:sz w:val="22"/>
          <w:szCs w:val="22"/>
        </w:rPr>
        <w:t>(режим работы группы 12 часов)</w:t>
      </w:r>
    </w:p>
    <w:tbl>
      <w:tblPr>
        <w:tblpPr w:leftFromText="180" w:rightFromText="180" w:vertAnchor="text" w:horzAnchor="margin" w:tblpY="8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399"/>
        <w:gridCol w:w="1701"/>
      </w:tblGrid>
      <w:tr w:rsidR="00C314F7" w:rsidRPr="000A5C6D" w14:paraId="6D62B0D1" w14:textId="77777777" w:rsidTr="0071720A">
        <w:tc>
          <w:tcPr>
            <w:tcW w:w="9067" w:type="dxa"/>
            <w:gridSpan w:val="4"/>
            <w:shd w:val="clear" w:color="auto" w:fill="auto"/>
          </w:tcPr>
          <w:p w14:paraId="58D75D83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Режимные моменты</w:t>
            </w:r>
          </w:p>
        </w:tc>
        <w:tc>
          <w:tcPr>
            <w:tcW w:w="1701" w:type="dxa"/>
            <w:shd w:val="clear" w:color="auto" w:fill="auto"/>
          </w:tcPr>
          <w:p w14:paraId="592B4E2B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</w:tr>
      <w:tr w:rsidR="00C314F7" w:rsidRPr="000A5C6D" w14:paraId="479FAC6B" w14:textId="77777777" w:rsidTr="0071720A">
        <w:tc>
          <w:tcPr>
            <w:tcW w:w="9067" w:type="dxa"/>
            <w:gridSpan w:val="4"/>
            <w:shd w:val="clear" w:color="auto" w:fill="auto"/>
          </w:tcPr>
          <w:p w14:paraId="7E264306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BE4A03">
              <w:rPr>
                <w:b/>
                <w:i/>
                <w:sz w:val="22"/>
                <w:szCs w:val="22"/>
              </w:rPr>
              <w:t>Дома:</w:t>
            </w:r>
            <w:r w:rsidRPr="00BE4A03">
              <w:t xml:space="preserve"> Утренний подъём, гигиенические процедуры</w:t>
            </w:r>
          </w:p>
        </w:tc>
        <w:tc>
          <w:tcPr>
            <w:tcW w:w="1701" w:type="dxa"/>
            <w:shd w:val="clear" w:color="auto" w:fill="auto"/>
          </w:tcPr>
          <w:p w14:paraId="1CE63C30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 w:rsidRPr="00BE4A03">
              <w:t>6.40 – 7.30</w:t>
            </w:r>
          </w:p>
        </w:tc>
      </w:tr>
      <w:tr w:rsidR="00C314F7" w:rsidRPr="000A5C6D" w14:paraId="017DB402" w14:textId="77777777" w:rsidTr="0071720A">
        <w:tc>
          <w:tcPr>
            <w:tcW w:w="9067" w:type="dxa"/>
            <w:gridSpan w:val="4"/>
            <w:shd w:val="clear" w:color="auto" w:fill="auto"/>
          </w:tcPr>
          <w:p w14:paraId="53A65A70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701" w:type="dxa"/>
            <w:shd w:val="clear" w:color="auto" w:fill="auto"/>
          </w:tcPr>
          <w:p w14:paraId="2FE86529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7.00 – 8.2</w:t>
            </w:r>
            <w:r w:rsidRPr="000A5C6D">
              <w:rPr>
                <w:szCs w:val="20"/>
                <w:lang w:eastAsia="ar-SA"/>
              </w:rPr>
              <w:t>0</w:t>
            </w:r>
          </w:p>
        </w:tc>
      </w:tr>
      <w:tr w:rsidR="00C314F7" w:rsidRPr="000A5C6D" w14:paraId="72DE714A" w14:textId="77777777" w:rsidTr="0071720A">
        <w:tc>
          <w:tcPr>
            <w:tcW w:w="9067" w:type="dxa"/>
            <w:gridSpan w:val="4"/>
            <w:shd w:val="clear" w:color="auto" w:fill="auto"/>
          </w:tcPr>
          <w:p w14:paraId="4E6F6999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Утренняя гимнастика</w:t>
            </w:r>
          </w:p>
        </w:tc>
        <w:tc>
          <w:tcPr>
            <w:tcW w:w="1701" w:type="dxa"/>
            <w:shd w:val="clear" w:color="auto" w:fill="auto"/>
          </w:tcPr>
          <w:p w14:paraId="2332E741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8.20 – 8.30</w:t>
            </w:r>
          </w:p>
        </w:tc>
      </w:tr>
      <w:tr w:rsidR="00C314F7" w:rsidRPr="000A5C6D" w14:paraId="6CCB894D" w14:textId="77777777" w:rsidTr="0071720A">
        <w:tc>
          <w:tcPr>
            <w:tcW w:w="9067" w:type="dxa"/>
            <w:gridSpan w:val="4"/>
            <w:shd w:val="clear" w:color="auto" w:fill="auto"/>
          </w:tcPr>
          <w:p w14:paraId="5AAD2B6D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Подготовка к завтраку</w:t>
            </w:r>
            <w:r>
              <w:rPr>
                <w:szCs w:val="20"/>
                <w:lang w:eastAsia="ar-SA"/>
              </w:rPr>
              <w:t>.</w:t>
            </w:r>
            <w:r w:rsidRPr="000A5C6D">
              <w:rPr>
                <w:szCs w:val="20"/>
                <w:lang w:eastAsia="ar-SA"/>
              </w:rPr>
              <w:t xml:space="preserve"> </w:t>
            </w:r>
            <w:r w:rsidRPr="00E5033D">
              <w:rPr>
                <w:b/>
                <w:szCs w:val="20"/>
                <w:lang w:eastAsia="ar-SA"/>
              </w:rPr>
              <w:t xml:space="preserve"> I</w:t>
            </w:r>
            <w:r>
              <w:rPr>
                <w:b/>
                <w:szCs w:val="20"/>
                <w:lang w:eastAsia="ar-SA"/>
              </w:rPr>
              <w:t xml:space="preserve"> з</w:t>
            </w:r>
            <w:r w:rsidRPr="00C4798F">
              <w:rPr>
                <w:b/>
                <w:szCs w:val="20"/>
                <w:lang w:eastAsia="ar-SA"/>
              </w:rPr>
              <w:t>автрак</w:t>
            </w:r>
            <w:r>
              <w:rPr>
                <w:b/>
                <w:szCs w:val="20"/>
                <w:lang w:eastAsia="ar-SA"/>
              </w:rPr>
              <w:t>.</w:t>
            </w:r>
            <w:r>
              <w:rPr>
                <w:szCs w:val="20"/>
                <w:lang w:eastAsia="ar-SA"/>
              </w:rPr>
              <w:t xml:space="preserve"> Гигиенические процедуры после завтрака, самостоятельная деятельность детей, игры</w:t>
            </w:r>
          </w:p>
        </w:tc>
        <w:tc>
          <w:tcPr>
            <w:tcW w:w="1701" w:type="dxa"/>
            <w:shd w:val="clear" w:color="auto" w:fill="auto"/>
          </w:tcPr>
          <w:p w14:paraId="4067E511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8.30 – 9.00</w:t>
            </w:r>
          </w:p>
        </w:tc>
      </w:tr>
      <w:tr w:rsidR="00C314F7" w:rsidRPr="000A5C6D" w14:paraId="6708131E" w14:textId="77777777" w:rsidTr="0071720A">
        <w:trPr>
          <w:trHeight w:val="398"/>
        </w:trPr>
        <w:tc>
          <w:tcPr>
            <w:tcW w:w="9067" w:type="dxa"/>
            <w:gridSpan w:val="4"/>
            <w:shd w:val="clear" w:color="auto" w:fill="auto"/>
          </w:tcPr>
          <w:p w14:paraId="575F3DCA" w14:textId="77777777" w:rsidR="00C314F7" w:rsidRDefault="00C314F7" w:rsidP="0071720A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 xml:space="preserve">Занятия, </w:t>
            </w:r>
            <w:r>
              <w:rPr>
                <w:szCs w:val="20"/>
                <w:lang w:eastAsia="ar-SA"/>
              </w:rPr>
              <w:t>о</w:t>
            </w:r>
            <w:r w:rsidRPr="00D30361">
              <w:rPr>
                <w:szCs w:val="20"/>
                <w:lang w:eastAsia="ar-SA"/>
              </w:rPr>
              <w:t>бразовательные ситуации на игровой основе</w:t>
            </w:r>
            <w:r>
              <w:rPr>
                <w:b/>
                <w:szCs w:val="20"/>
                <w:lang w:eastAsia="ar-SA"/>
              </w:rPr>
              <w:t>.</w:t>
            </w:r>
          </w:p>
          <w:p w14:paraId="7BD26118" w14:textId="77777777" w:rsidR="00C314F7" w:rsidRPr="00D30361" w:rsidRDefault="00C314F7" w:rsidP="0071720A">
            <w:pPr>
              <w:suppressAutoHyphens/>
              <w:spacing w:after="0" w:line="240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>
              <w:rPr>
                <w:i/>
                <w:szCs w:val="20"/>
                <w:lang w:eastAsia="ar-SA"/>
              </w:rPr>
              <w:t>физминутка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0E3D971" w14:textId="77777777" w:rsidR="00C314F7" w:rsidRPr="00D30361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u w:val="single"/>
                <w:lang w:eastAsia="ar-SA"/>
              </w:rPr>
            </w:pPr>
            <w:r>
              <w:rPr>
                <w:szCs w:val="20"/>
                <w:u w:val="single"/>
                <w:lang w:eastAsia="ar-SA"/>
              </w:rPr>
              <w:t>9.00 – 10.5</w:t>
            </w:r>
            <w:r w:rsidRPr="00D30361">
              <w:rPr>
                <w:szCs w:val="20"/>
                <w:u w:val="single"/>
                <w:lang w:eastAsia="ar-SA"/>
              </w:rPr>
              <w:t>0</w:t>
            </w:r>
          </w:p>
          <w:p w14:paraId="5019AA7A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9.00 – 9.30</w:t>
            </w:r>
          </w:p>
          <w:p w14:paraId="03ADEFC7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9.40 – 10.10</w:t>
            </w:r>
          </w:p>
          <w:p w14:paraId="42D45685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10.20 – 10.50</w:t>
            </w:r>
          </w:p>
        </w:tc>
      </w:tr>
      <w:tr w:rsidR="00C314F7" w:rsidRPr="000A5C6D" w14:paraId="4BAECD76" w14:textId="77777777" w:rsidTr="0071720A">
        <w:tc>
          <w:tcPr>
            <w:tcW w:w="9067" w:type="dxa"/>
            <w:gridSpan w:val="4"/>
            <w:shd w:val="clear" w:color="auto" w:fill="auto"/>
          </w:tcPr>
          <w:p w14:paraId="3BD247D5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b/>
                <w:szCs w:val="20"/>
                <w:lang w:eastAsia="ar-SA"/>
              </w:rPr>
            </w:pPr>
            <w:r w:rsidRPr="00E5033D">
              <w:rPr>
                <w:b/>
                <w:szCs w:val="20"/>
                <w:lang w:eastAsia="ar-SA"/>
              </w:rPr>
              <w:t>II</w:t>
            </w:r>
            <w:r>
              <w:rPr>
                <w:b/>
                <w:szCs w:val="20"/>
                <w:lang w:eastAsia="ar-SA"/>
              </w:rPr>
              <w:t xml:space="preserve"> з</w:t>
            </w:r>
            <w:r w:rsidRPr="00C4798F">
              <w:rPr>
                <w:b/>
                <w:szCs w:val="20"/>
                <w:lang w:eastAsia="ar-SA"/>
              </w:rPr>
              <w:t>автрак</w:t>
            </w:r>
          </w:p>
        </w:tc>
        <w:tc>
          <w:tcPr>
            <w:tcW w:w="1701" w:type="dxa"/>
            <w:shd w:val="clear" w:color="auto" w:fill="auto"/>
          </w:tcPr>
          <w:p w14:paraId="0D1A795E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10.50 – 10.55</w:t>
            </w:r>
          </w:p>
        </w:tc>
      </w:tr>
      <w:tr w:rsidR="00C314F7" w:rsidRPr="000A5C6D" w14:paraId="71F7AE9B" w14:textId="77777777" w:rsidTr="0071720A">
        <w:tc>
          <w:tcPr>
            <w:tcW w:w="4109" w:type="dxa"/>
            <w:gridSpan w:val="2"/>
            <w:shd w:val="clear" w:color="auto" w:fill="auto"/>
          </w:tcPr>
          <w:p w14:paraId="0C0CF832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689A3ED9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0069FCE1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7D16E261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C314F7" w:rsidRPr="000A5C6D" w14:paraId="2B5F33D6" w14:textId="77777777" w:rsidTr="0071720A">
        <w:tc>
          <w:tcPr>
            <w:tcW w:w="4109" w:type="dxa"/>
            <w:gridSpan w:val="2"/>
            <w:shd w:val="clear" w:color="auto" w:fill="auto"/>
          </w:tcPr>
          <w:p w14:paraId="45F252D7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0A5C6D">
              <w:rPr>
                <w:lang w:eastAsia="ar-SA"/>
              </w:rPr>
              <w:t xml:space="preserve">Подготовка к прогулке. </w:t>
            </w:r>
            <w:r>
              <w:rPr>
                <w:lang w:eastAsia="ar-SA"/>
              </w:rPr>
              <w:t xml:space="preserve">                       </w:t>
            </w:r>
            <w:r w:rsidRPr="000A5C6D">
              <w:rPr>
                <w:b/>
                <w:lang w:eastAsia="ar-SA"/>
              </w:rPr>
              <w:t>Прогулка.</w:t>
            </w:r>
            <w:r w:rsidRPr="007F3274">
              <w:rPr>
                <w:b/>
                <w:lang w:eastAsia="ar-SA"/>
              </w:rPr>
              <w:t xml:space="preserve"> </w:t>
            </w:r>
            <w:r w:rsidRPr="000A5C6D">
              <w:rPr>
                <w:lang w:eastAsia="ar-SA"/>
              </w:rPr>
              <w:t>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</w:t>
            </w:r>
            <w:r>
              <w:rPr>
                <w:lang w:eastAsia="ar-SA"/>
              </w:rPr>
              <w:t xml:space="preserve">ы-экспериментирования, трудовые </w:t>
            </w:r>
            <w:r w:rsidRPr="000A5C6D">
              <w:rPr>
                <w:lang w:eastAsia="ar-SA"/>
              </w:rPr>
              <w:t>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7C60D68C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10.55 – 11.05</w:t>
            </w:r>
          </w:p>
          <w:p w14:paraId="2A13ADE6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11.05 – 12.10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50031FE7" w14:textId="77777777" w:rsidR="00C314F7" w:rsidRDefault="00C314F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0A5C6D">
              <w:rPr>
                <w:lang w:eastAsia="ar-SA"/>
              </w:rPr>
              <w:t xml:space="preserve">Совместная деятельность педагога с детьми, </w:t>
            </w:r>
            <w:r w:rsidRPr="000A5C6D">
              <w:rPr>
                <w:b/>
                <w:lang w:eastAsia="ar-SA"/>
              </w:rPr>
              <w:t>самостоятельная деятельность детей</w:t>
            </w:r>
            <w:r w:rsidRPr="000A5C6D">
              <w:rPr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22EBC879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Гигиенические процедуры.</w:t>
            </w:r>
            <w:r w:rsidRPr="000A5C6D">
              <w:rPr>
                <w:szCs w:val="20"/>
                <w:lang w:eastAsia="ar-SA"/>
              </w:rPr>
              <w:t xml:space="preserve"> Подготовка к обеду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767E7B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3EDF1B30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10.55 – 12.10</w:t>
            </w:r>
          </w:p>
          <w:p w14:paraId="1022C680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2125C99C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41B4267C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37354175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111CFA40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1FB92D70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1E10E068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087DAA89" w14:textId="77777777" w:rsidR="00C314F7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5803F873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12.10 – 12.20</w:t>
            </w:r>
          </w:p>
        </w:tc>
      </w:tr>
      <w:tr w:rsidR="00C314F7" w:rsidRPr="000A5C6D" w14:paraId="0284E984" w14:textId="77777777" w:rsidTr="0071720A">
        <w:tc>
          <w:tcPr>
            <w:tcW w:w="4109" w:type="dxa"/>
            <w:gridSpan w:val="2"/>
            <w:shd w:val="clear" w:color="auto" w:fill="auto"/>
          </w:tcPr>
          <w:p w14:paraId="7E546D55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Возвращение с прогулки</w:t>
            </w:r>
            <w:r>
              <w:rPr>
                <w:szCs w:val="20"/>
                <w:lang w:eastAsia="ar-SA"/>
              </w:rPr>
              <w:t>. Гигиенические процедуры.</w:t>
            </w:r>
            <w:r w:rsidRPr="000A5C6D">
              <w:rPr>
                <w:szCs w:val="20"/>
                <w:lang w:eastAsia="ar-SA"/>
              </w:rPr>
              <w:t xml:space="preserve">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07F358DB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12.10 – 12.20</w:t>
            </w:r>
          </w:p>
        </w:tc>
        <w:tc>
          <w:tcPr>
            <w:tcW w:w="3399" w:type="dxa"/>
            <w:vMerge/>
            <w:shd w:val="clear" w:color="auto" w:fill="auto"/>
          </w:tcPr>
          <w:p w14:paraId="1DA49085" w14:textId="77777777" w:rsidR="00C314F7" w:rsidRPr="000A5C6D" w:rsidRDefault="00C314F7" w:rsidP="0071720A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48F251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C314F7" w:rsidRPr="000A5C6D" w14:paraId="67705D03" w14:textId="77777777" w:rsidTr="0071720A">
        <w:tc>
          <w:tcPr>
            <w:tcW w:w="9067" w:type="dxa"/>
            <w:gridSpan w:val="4"/>
            <w:shd w:val="clear" w:color="auto" w:fill="auto"/>
          </w:tcPr>
          <w:p w14:paraId="3FFF297F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Обед </w:t>
            </w:r>
          </w:p>
        </w:tc>
        <w:tc>
          <w:tcPr>
            <w:tcW w:w="1701" w:type="dxa"/>
            <w:shd w:val="clear" w:color="auto" w:fill="auto"/>
          </w:tcPr>
          <w:p w14:paraId="3AE7BDFD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12.20 – 12.35</w:t>
            </w:r>
          </w:p>
        </w:tc>
      </w:tr>
      <w:tr w:rsidR="00C314F7" w:rsidRPr="000A5C6D" w14:paraId="1DFB90C6" w14:textId="77777777" w:rsidTr="0071720A">
        <w:tc>
          <w:tcPr>
            <w:tcW w:w="9067" w:type="dxa"/>
            <w:gridSpan w:val="4"/>
            <w:shd w:val="clear" w:color="auto" w:fill="auto"/>
          </w:tcPr>
          <w:p w14:paraId="5CAD2E94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Подготовка ко сну</w:t>
            </w:r>
          </w:p>
        </w:tc>
        <w:tc>
          <w:tcPr>
            <w:tcW w:w="1701" w:type="dxa"/>
            <w:shd w:val="clear" w:color="auto" w:fill="auto"/>
          </w:tcPr>
          <w:p w14:paraId="7AE0D295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12.35 – 12.40</w:t>
            </w:r>
          </w:p>
        </w:tc>
      </w:tr>
      <w:tr w:rsidR="00C314F7" w:rsidRPr="000A5C6D" w14:paraId="0370DA58" w14:textId="77777777" w:rsidTr="0071720A">
        <w:tc>
          <w:tcPr>
            <w:tcW w:w="9067" w:type="dxa"/>
            <w:gridSpan w:val="4"/>
            <w:shd w:val="clear" w:color="auto" w:fill="auto"/>
          </w:tcPr>
          <w:p w14:paraId="56EDAC1C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Дневной с</w:t>
            </w:r>
            <w:r w:rsidRPr="000A5C6D">
              <w:rPr>
                <w:b/>
                <w:szCs w:val="20"/>
                <w:lang w:eastAsia="ar-SA"/>
              </w:rPr>
              <w:t xml:space="preserve">он </w:t>
            </w:r>
          </w:p>
        </w:tc>
        <w:tc>
          <w:tcPr>
            <w:tcW w:w="1701" w:type="dxa"/>
            <w:shd w:val="clear" w:color="auto" w:fill="auto"/>
          </w:tcPr>
          <w:p w14:paraId="76F08024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12.40 – 15.10</w:t>
            </w:r>
          </w:p>
        </w:tc>
      </w:tr>
      <w:tr w:rsidR="00C314F7" w:rsidRPr="000A5C6D" w14:paraId="019AA24C" w14:textId="77777777" w:rsidTr="0071720A">
        <w:tc>
          <w:tcPr>
            <w:tcW w:w="9067" w:type="dxa"/>
            <w:gridSpan w:val="4"/>
            <w:shd w:val="clear" w:color="auto" w:fill="auto"/>
          </w:tcPr>
          <w:p w14:paraId="1B751FCA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lang w:eastAsia="ar-SA"/>
              </w:rPr>
            </w:pPr>
            <w:r w:rsidRPr="000A5C6D">
              <w:rPr>
                <w:sz w:val="22"/>
                <w:szCs w:val="22"/>
                <w:lang w:eastAsia="ar-SA"/>
              </w:rPr>
              <w:t xml:space="preserve">Постепенный подъем детей, бодрящая гимнастика, закаливающие мероприятия, культурно-гигиенические мероприятия, самостоятельная </w:t>
            </w:r>
            <w:r>
              <w:rPr>
                <w:sz w:val="22"/>
                <w:szCs w:val="22"/>
                <w:lang w:eastAsia="ar-SA"/>
              </w:rPr>
              <w:t xml:space="preserve">игровая </w:t>
            </w:r>
            <w:r w:rsidRPr="000A5C6D">
              <w:rPr>
                <w:sz w:val="22"/>
                <w:szCs w:val="22"/>
                <w:lang w:eastAsia="ar-SA"/>
              </w:rPr>
              <w:t>деятельность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1363C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15.10 – 15.30</w:t>
            </w:r>
          </w:p>
        </w:tc>
      </w:tr>
      <w:tr w:rsidR="00C314F7" w:rsidRPr="000A5C6D" w14:paraId="3F630E06" w14:textId="77777777" w:rsidTr="0071720A">
        <w:tc>
          <w:tcPr>
            <w:tcW w:w="9067" w:type="dxa"/>
            <w:gridSpan w:val="4"/>
            <w:shd w:val="clear" w:color="auto" w:fill="auto"/>
          </w:tcPr>
          <w:p w14:paraId="2450F2E3" w14:textId="77777777" w:rsidR="00C314F7" w:rsidRPr="00706833" w:rsidRDefault="00C314F7" w:rsidP="0071720A">
            <w:pPr>
              <w:suppressAutoHyphens/>
              <w:spacing w:after="0" w:line="240" w:lineRule="auto"/>
              <w:rPr>
                <w:b/>
                <w:i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Полдник </w:t>
            </w:r>
            <w:r>
              <w:rPr>
                <w:b/>
                <w:i/>
                <w:szCs w:val="20"/>
                <w:lang w:eastAsia="ar-SA"/>
              </w:rPr>
              <w:t>(уплотнённый)</w:t>
            </w:r>
          </w:p>
        </w:tc>
        <w:tc>
          <w:tcPr>
            <w:tcW w:w="1701" w:type="dxa"/>
            <w:shd w:val="clear" w:color="auto" w:fill="auto"/>
          </w:tcPr>
          <w:p w14:paraId="5082A790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15.30 – 15</w:t>
            </w:r>
            <w:r w:rsidRPr="000A5C6D">
              <w:rPr>
                <w:szCs w:val="20"/>
                <w:lang w:eastAsia="ar-SA"/>
              </w:rPr>
              <w:t>.</w:t>
            </w:r>
            <w:r>
              <w:rPr>
                <w:szCs w:val="20"/>
                <w:lang w:eastAsia="ar-SA"/>
              </w:rPr>
              <w:t>50</w:t>
            </w:r>
          </w:p>
        </w:tc>
      </w:tr>
      <w:tr w:rsidR="00C314F7" w:rsidRPr="000A5C6D" w14:paraId="1B46E033" w14:textId="77777777" w:rsidTr="0071720A">
        <w:tc>
          <w:tcPr>
            <w:tcW w:w="9067" w:type="dxa"/>
            <w:gridSpan w:val="4"/>
            <w:shd w:val="clear" w:color="auto" w:fill="auto"/>
          </w:tcPr>
          <w:p w14:paraId="561DE215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BE4A03"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  <w:r>
              <w:t xml:space="preserve">. </w:t>
            </w:r>
            <w:r>
              <w:rPr>
                <w:sz w:val="22"/>
                <w:szCs w:val="22"/>
              </w:rPr>
              <w:t>Дополнительные платные образовательные услуги.</w:t>
            </w:r>
          </w:p>
        </w:tc>
        <w:tc>
          <w:tcPr>
            <w:tcW w:w="1701" w:type="dxa"/>
            <w:shd w:val="clear" w:color="auto" w:fill="auto"/>
          </w:tcPr>
          <w:p w14:paraId="53771AAA" w14:textId="77777777" w:rsidR="00C314F7" w:rsidRPr="00112319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highlight w:val="yellow"/>
                <w:lang w:eastAsia="ar-SA"/>
              </w:rPr>
            </w:pPr>
            <w:r>
              <w:rPr>
                <w:szCs w:val="20"/>
                <w:lang w:eastAsia="ar-SA"/>
              </w:rPr>
              <w:t>15.50 – 17.00</w:t>
            </w:r>
          </w:p>
        </w:tc>
      </w:tr>
      <w:tr w:rsidR="00C314F7" w:rsidRPr="000A5C6D" w14:paraId="23CA0770" w14:textId="77777777" w:rsidTr="0071720A">
        <w:tc>
          <w:tcPr>
            <w:tcW w:w="3967" w:type="dxa"/>
            <w:shd w:val="clear" w:color="auto" w:fill="auto"/>
          </w:tcPr>
          <w:p w14:paraId="0913C259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6137E30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44DCD792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6746D799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C314F7" w:rsidRPr="000A5C6D" w14:paraId="709ED2A9" w14:textId="77777777" w:rsidTr="0071720A">
        <w:tc>
          <w:tcPr>
            <w:tcW w:w="3967" w:type="dxa"/>
            <w:shd w:val="clear" w:color="auto" w:fill="auto"/>
          </w:tcPr>
          <w:p w14:paraId="188C1B06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 xml:space="preserve">Подготовка к прогулке. </w:t>
            </w:r>
            <w:r w:rsidRPr="000A5C6D">
              <w:rPr>
                <w:b/>
                <w:szCs w:val="20"/>
                <w:lang w:eastAsia="ar-SA"/>
              </w:rPr>
              <w:t>Прогулка.</w:t>
            </w:r>
            <w:r w:rsidRPr="000A5C6D">
              <w:rPr>
                <w:szCs w:val="20"/>
                <w:lang w:eastAsia="ar-SA"/>
              </w:rPr>
              <w:t xml:space="preserve"> Совместная деятельность педагога с детьми</w:t>
            </w:r>
            <w:r w:rsidRPr="000A5C6D">
              <w:rPr>
                <w:b/>
                <w:szCs w:val="20"/>
                <w:lang w:eastAsia="ar-SA"/>
              </w:rPr>
              <w:t>. Самостоятельная деятельность детей.</w:t>
            </w:r>
            <w:r w:rsidRPr="000A5C6D">
              <w:rPr>
                <w:szCs w:val="20"/>
                <w:lang w:eastAsia="ar-SA"/>
              </w:rPr>
              <w:t xml:space="preserve"> 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F565A8" w14:textId="77777777" w:rsidR="00C314F7" w:rsidRPr="00D7268B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17.00</w:t>
            </w:r>
            <w:r w:rsidRPr="000A5C6D">
              <w:rPr>
                <w:szCs w:val="20"/>
                <w:lang w:eastAsia="ar-SA"/>
              </w:rPr>
              <w:t xml:space="preserve"> – 19.00</w:t>
            </w:r>
          </w:p>
          <w:p w14:paraId="4E49CBE0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3399" w:type="dxa"/>
            <w:shd w:val="clear" w:color="auto" w:fill="auto"/>
          </w:tcPr>
          <w:p w14:paraId="001F3528" w14:textId="77777777" w:rsidR="00C314F7" w:rsidRPr="000A5C6D" w:rsidRDefault="00C314F7" w:rsidP="0071720A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 xml:space="preserve">Совместная деятельность педагога с детьми, </w:t>
            </w:r>
            <w:r w:rsidRPr="000A5C6D">
              <w:rPr>
                <w:b/>
                <w:szCs w:val="20"/>
                <w:lang w:eastAsia="ar-SA"/>
              </w:rPr>
              <w:t xml:space="preserve">самостоятельная деятельность детей, </w:t>
            </w:r>
            <w:r>
              <w:rPr>
                <w:szCs w:val="20"/>
                <w:lang w:eastAsia="ar-SA"/>
              </w:rPr>
              <w:t>взаимодействие с родителями. У</w:t>
            </w:r>
            <w:r w:rsidRPr="000A5C6D">
              <w:rPr>
                <w:szCs w:val="20"/>
                <w:lang w:eastAsia="ar-SA"/>
              </w:rPr>
              <w:t>ход домой.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46FEC5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17.00</w:t>
            </w:r>
            <w:r w:rsidRPr="000A5C6D">
              <w:rPr>
                <w:szCs w:val="20"/>
                <w:lang w:eastAsia="ar-SA"/>
              </w:rPr>
              <w:t xml:space="preserve"> – 19.00</w:t>
            </w:r>
          </w:p>
          <w:p w14:paraId="66A8B118" w14:textId="77777777" w:rsidR="00C314F7" w:rsidRPr="000A5C6D" w:rsidRDefault="00C314F7" w:rsidP="0071720A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</w:tbl>
    <w:p w14:paraId="1804A1A5" w14:textId="77777777" w:rsidR="00C314F7" w:rsidRPr="00A50B4C" w:rsidRDefault="00C314F7" w:rsidP="00C314F7">
      <w:pPr>
        <w:keepNext/>
        <w:spacing w:after="0" w:line="240" w:lineRule="auto"/>
        <w:jc w:val="both"/>
        <w:outlineLvl w:val="0"/>
        <w:rPr>
          <w:sz w:val="20"/>
          <w:szCs w:val="20"/>
        </w:rPr>
      </w:pPr>
    </w:p>
    <w:p w14:paraId="04BA0159" w14:textId="77777777" w:rsidR="00C314F7" w:rsidRPr="004A0852" w:rsidRDefault="00C314F7" w:rsidP="00C314F7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0"/>
          <w:szCs w:val="20"/>
        </w:rPr>
      </w:pPr>
      <w:r w:rsidRPr="004A0852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6ED274F7" w14:textId="77777777" w:rsidR="00C314F7" w:rsidRPr="004A0852" w:rsidRDefault="00C314F7" w:rsidP="00C314F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4A0852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1ADE2C6E" w14:textId="77777777" w:rsidR="00C314F7" w:rsidRPr="004A0852" w:rsidRDefault="00C314F7" w:rsidP="00C314F7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A0852">
        <w:rPr>
          <w:sz w:val="20"/>
          <w:szCs w:val="20"/>
        </w:rPr>
        <w:t>Продолжительность прогулки сокращается при температуре воздуха ниже 15</w:t>
      </w:r>
      <w:r w:rsidRPr="004A0852">
        <w:rPr>
          <w:sz w:val="20"/>
          <w:szCs w:val="20"/>
          <w:vertAlign w:val="superscript"/>
        </w:rPr>
        <w:t>0</w:t>
      </w:r>
      <w:r w:rsidRPr="004A0852">
        <w:rPr>
          <w:sz w:val="20"/>
          <w:szCs w:val="20"/>
        </w:rPr>
        <w:t xml:space="preserve"> и скорости ветра 7м/с </w:t>
      </w:r>
    </w:p>
    <w:p w14:paraId="585B45CF" w14:textId="77777777" w:rsidR="00C314F7" w:rsidRDefault="00C314F7" w:rsidP="00C314F7"/>
    <w:p w14:paraId="15B821F8" w14:textId="77777777" w:rsidR="0053028B" w:rsidRDefault="0053028B"/>
    <w:sectPr w:rsidR="0053028B" w:rsidSect="00790FA2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DB746E82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F7"/>
    <w:rsid w:val="0053028B"/>
    <w:rsid w:val="00C3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494C"/>
  <w15:chartTrackingRefBased/>
  <w15:docId w15:val="{9DDDF9F9-A85F-475E-AB0C-C159FEB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F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14F7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C314F7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C3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2025-08-28T14:16:00Z</dcterms:created>
  <dcterms:modified xsi:type="dcterms:W3CDTF">2025-08-28T14:16:00Z</dcterms:modified>
</cp:coreProperties>
</file>