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E38" w:rsidRDefault="00E10E38" w:rsidP="00F776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6119495" cy="8422944"/>
            <wp:effectExtent l="19050" t="0" r="0" b="0"/>
            <wp:docPr id="1" name="Рисунок 1" descr="C:\Users\DS-77\Desktop\закупки\2016\тгк1\2018-10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-77\Desktop\закупки\2016\тгк1\2018-10-1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2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E38" w:rsidRDefault="00E10E38" w:rsidP="00F776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E38" w:rsidRDefault="00E10E38" w:rsidP="00F776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E38" w:rsidRDefault="00E10E38" w:rsidP="00F776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E38" w:rsidRDefault="00E10E38" w:rsidP="00F776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E38" w:rsidRDefault="00E10E38" w:rsidP="00F776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E38" w:rsidRDefault="00E10E38" w:rsidP="00F776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6F2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п.4 ст.26 Федерального закона от 29.12.2012 года № 273-ФЗ «Об образовании в Российской Федерации», Уставом ГБДОУ детского сада №77 Фрунзенского района Санкт-Петербурга, другими нормативными правовыми актами.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1.2. Педагогический Совет является постоянно действующим коллегиальным органом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6F2">
        <w:rPr>
          <w:rFonts w:ascii="Times New Roman" w:hAnsi="Times New Roman" w:cs="Times New Roman"/>
          <w:sz w:val="24"/>
          <w:szCs w:val="24"/>
        </w:rPr>
        <w:t>управления государственного бюджетного дошкольного образовательного учреждения детского сада № 77 Фрунзенского района Санкт-Петербург</w:t>
      </w:r>
      <w:proofErr w:type="gramStart"/>
      <w:r w:rsidRPr="00F776F2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F776F2">
        <w:rPr>
          <w:rFonts w:ascii="Times New Roman" w:hAnsi="Times New Roman" w:cs="Times New Roman"/>
          <w:sz w:val="24"/>
          <w:szCs w:val="24"/>
        </w:rPr>
        <w:t>далее ГБДОУ) для рассмотрения основных вопросов образовательного процесса.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1.3. В состав Педагогического Совета входят: заведующий ГБДОУ</w:t>
      </w:r>
      <w:bookmarkStart w:id="0" w:name="_GoBack"/>
      <w:bookmarkEnd w:id="0"/>
      <w:r w:rsidRPr="00F776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6F2">
        <w:rPr>
          <w:rFonts w:ascii="Times New Roman" w:hAnsi="Times New Roman" w:cs="Times New Roman"/>
          <w:sz w:val="24"/>
          <w:szCs w:val="24"/>
        </w:rPr>
        <w:t>его заместители, а так же педагогические работники, состоящие в трудовых отношениях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6F2">
        <w:rPr>
          <w:rFonts w:ascii="Times New Roman" w:hAnsi="Times New Roman" w:cs="Times New Roman"/>
          <w:sz w:val="24"/>
          <w:szCs w:val="24"/>
        </w:rPr>
        <w:t>образовательной организацией (в том числе работающие по совместительству и на условиях почасовой оплаты).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1.4. Решение, принятое Педагогическим Советом и не противоречащее законодательству Российской Федерации, Уставу ГБДОУ, является обязательным для исполнения всеми педагогами ГБДОУ.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1.5. Изменения и дополнения в Положение вносятся Педагогическим Советом и принимаются на его заседании.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1.6. Данное положение действует до принятия нового.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6F2">
        <w:rPr>
          <w:rFonts w:ascii="Times New Roman" w:hAnsi="Times New Roman" w:cs="Times New Roman"/>
          <w:b/>
          <w:sz w:val="24"/>
          <w:szCs w:val="24"/>
        </w:rPr>
        <w:t>2. ЗАДАЧИ И СОДЕРЖАНИЕ РАБОТЫ ПЕДАГОГИЧЕСКОГО СОВЕТА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2.1. Главными задачами Педагогического Совета являются:</w:t>
      </w:r>
    </w:p>
    <w:p w:rsidR="00F776F2" w:rsidRPr="00F776F2" w:rsidRDefault="00F776F2" w:rsidP="00F776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реализация государственной политики в области дошкольного образования;</w:t>
      </w:r>
    </w:p>
    <w:p w:rsidR="00F776F2" w:rsidRPr="00F776F2" w:rsidRDefault="00F776F2" w:rsidP="00F776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определение направлений образовательной деятельности, разработка программы развития ГБДОУ;</w:t>
      </w:r>
    </w:p>
    <w:p w:rsidR="00F776F2" w:rsidRPr="00F776F2" w:rsidRDefault="00F776F2" w:rsidP="00F776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разработка и принятие образовательных программ;</w:t>
      </w:r>
    </w:p>
    <w:p w:rsidR="00F776F2" w:rsidRPr="00F776F2" w:rsidRDefault="00F776F2" w:rsidP="00F776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внедрение в практику работы ГБДОУ достижений педагогической науки, передового педагогического опыта;</w:t>
      </w:r>
    </w:p>
    <w:p w:rsidR="00F776F2" w:rsidRPr="00F776F2" w:rsidRDefault="00F776F2" w:rsidP="00F776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мастерства, развитие творческой активности педагогических работников ГБДОУ;</w:t>
      </w:r>
    </w:p>
    <w:p w:rsidR="00F776F2" w:rsidRPr="00F776F2" w:rsidRDefault="00F776F2" w:rsidP="00F776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ориентация деятельности педагогического коллектива учреждения на совершенствование образовательного процесса;</w:t>
      </w:r>
    </w:p>
    <w:p w:rsidR="00F776F2" w:rsidRPr="00F776F2" w:rsidRDefault="00F776F2" w:rsidP="00F776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разработка содержания работы по общей методической теме образовательного учреждения.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2.2. Педагогический Совет осуществляет следующие функции:</w:t>
      </w:r>
    </w:p>
    <w:p w:rsidR="00F776F2" w:rsidRPr="00F776F2" w:rsidRDefault="00F776F2" w:rsidP="00F776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Организует и совершенствует методическое обеспечение образовательного процесса;</w:t>
      </w:r>
    </w:p>
    <w:p w:rsidR="00F776F2" w:rsidRPr="00F776F2" w:rsidRDefault="00F776F2" w:rsidP="00F776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Разрабатывает и принимает образовательные программы;</w:t>
      </w:r>
    </w:p>
    <w:p w:rsidR="00F776F2" w:rsidRPr="00F776F2" w:rsidRDefault="00F776F2" w:rsidP="00F776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Рассматривает организацию и осуществление образовательного процесса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6F2">
        <w:rPr>
          <w:rFonts w:ascii="Times New Roman" w:hAnsi="Times New Roman" w:cs="Times New Roman"/>
          <w:sz w:val="24"/>
          <w:szCs w:val="24"/>
        </w:rPr>
        <w:t>с настоящим Уставом, полученной лицензией на осуществление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6F2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F776F2" w:rsidRPr="00F776F2" w:rsidRDefault="00F776F2" w:rsidP="00F776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Рассматривает вопрос своевременности предоставления отдельным категориям воспитанников дополнительных мер социальной поддержки и видов материального обеспечения, предусмотренных действующим законодательством;</w:t>
      </w:r>
    </w:p>
    <w:p w:rsidR="00F776F2" w:rsidRPr="00F776F2" w:rsidRDefault="00F776F2" w:rsidP="00F776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Рассматривает и разрабатывает предложения по улучшению работы по обеспечению питанием и медицинскому обеспечению воспитанников и работников образовательной организации;</w:t>
      </w:r>
    </w:p>
    <w:p w:rsidR="00F776F2" w:rsidRPr="00F776F2" w:rsidRDefault="00F776F2" w:rsidP="00F776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Рассматривает и формирует предложения по улучшению деятельности педагогических организаций и методических объединений;</w:t>
      </w:r>
    </w:p>
    <w:p w:rsidR="00F776F2" w:rsidRPr="00F776F2" w:rsidRDefault="00F776F2" w:rsidP="00F776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Обсуждает планы работы образовательного учреждения, касающиеся педагогической деятельности; решает вопрос о внесении в них необходимых изменений и дополнений;</w:t>
      </w:r>
    </w:p>
    <w:p w:rsidR="00F776F2" w:rsidRPr="00F776F2" w:rsidRDefault="00F776F2" w:rsidP="00F776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lastRenderedPageBreak/>
        <w:t>Определяет направления образовательной деятельности;</w:t>
      </w:r>
    </w:p>
    <w:p w:rsidR="00F776F2" w:rsidRPr="00F776F2" w:rsidRDefault="00F776F2" w:rsidP="00F776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Обсуждает и рекомендует к утверждению проект годового плана работы ГБДОУ;</w:t>
      </w:r>
    </w:p>
    <w:p w:rsidR="00F776F2" w:rsidRPr="00F776F2" w:rsidRDefault="00F776F2" w:rsidP="00F776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Обсуждает вопросы содержания, форм и методов образовательного процесса, планирование педагогической деятельности ГБДОУ;</w:t>
      </w:r>
    </w:p>
    <w:p w:rsidR="00F776F2" w:rsidRPr="00F776F2" w:rsidRDefault="00F776F2" w:rsidP="00F776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 образовательного учреждения, об охране труда, здоровья и жизни воспитанников и другие вопросы образовательной деятельности учреждения;</w:t>
      </w:r>
    </w:p>
    <w:p w:rsidR="00F776F2" w:rsidRPr="00F776F2" w:rsidRDefault="00F776F2" w:rsidP="00F776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Принимает решения о награждении, поощрении педагогических работников ГБДОУ;</w:t>
      </w:r>
    </w:p>
    <w:p w:rsidR="00F776F2" w:rsidRPr="00F776F2" w:rsidRDefault="00F776F2" w:rsidP="00F776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Организует выполнение принятых ранее решений педагогического совета;</w:t>
      </w:r>
    </w:p>
    <w:p w:rsidR="00F776F2" w:rsidRPr="00F776F2" w:rsidRDefault="00F776F2" w:rsidP="00F776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Организует изучение и обсуждение нормативных правовых документов в области дошкольного образования.</w:t>
      </w:r>
    </w:p>
    <w:p w:rsidR="00F776F2" w:rsidRPr="00F776F2" w:rsidRDefault="00F776F2" w:rsidP="00F776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6F2">
        <w:rPr>
          <w:rFonts w:ascii="Times New Roman" w:hAnsi="Times New Roman" w:cs="Times New Roman"/>
          <w:b/>
          <w:sz w:val="24"/>
          <w:szCs w:val="24"/>
        </w:rPr>
        <w:t>3. ПРАВА И ОТВЕТСТВЕННОСТЬ ПЕДАГОГИЧЕСКОГО СОВЕТА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3.1. Педагогический Совет имеет право:</w:t>
      </w:r>
    </w:p>
    <w:p w:rsidR="00F776F2" w:rsidRPr="00F776F2" w:rsidRDefault="00F776F2" w:rsidP="00F776F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F776F2" w:rsidRPr="00F776F2" w:rsidRDefault="00F776F2" w:rsidP="00F776F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Принимать окончательное решение по спорным вопросам, входящим в его компетенцию;</w:t>
      </w:r>
    </w:p>
    <w:p w:rsidR="00F776F2" w:rsidRPr="00F776F2" w:rsidRDefault="00F776F2" w:rsidP="00F776F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В необходимых случаях на заседания Педагогического Совета ГБДОУ могут приглашаться:</w:t>
      </w:r>
    </w:p>
    <w:p w:rsidR="00F776F2" w:rsidRPr="00F776F2" w:rsidRDefault="00F776F2" w:rsidP="00F77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- представители общественных организаций, учреждений, взаимодействующих с данным учреждением по вопросам образования,</w:t>
      </w:r>
    </w:p>
    <w:p w:rsidR="00F776F2" w:rsidRPr="00F776F2" w:rsidRDefault="00F776F2" w:rsidP="00F77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- родители (законные представители) несовершеннолетних воспитанников,</w:t>
      </w:r>
    </w:p>
    <w:p w:rsidR="00F776F2" w:rsidRPr="00F776F2" w:rsidRDefault="00F776F2" w:rsidP="00F77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-представители учреждений, участвующих в финансировании данного учреждения, и др.</w:t>
      </w:r>
    </w:p>
    <w:p w:rsidR="00F776F2" w:rsidRPr="00F776F2" w:rsidRDefault="00F776F2" w:rsidP="00F776F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ГБДОУ). Лица, приглашенные на заседание Педагогического Совета, пользуются правом совещательного голоса.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 xml:space="preserve">3.2. Педагогический совет ответственен </w:t>
      </w:r>
      <w:proofErr w:type="gramStart"/>
      <w:r w:rsidRPr="00F776F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F776F2">
        <w:rPr>
          <w:rFonts w:ascii="Times New Roman" w:hAnsi="Times New Roman" w:cs="Times New Roman"/>
          <w:sz w:val="24"/>
          <w:szCs w:val="24"/>
        </w:rPr>
        <w:t>:</w:t>
      </w:r>
    </w:p>
    <w:p w:rsidR="00F776F2" w:rsidRPr="00F776F2" w:rsidRDefault="00F776F2" w:rsidP="00F776F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выполнение плана работы;</w:t>
      </w:r>
    </w:p>
    <w:p w:rsidR="00F776F2" w:rsidRDefault="00F776F2" w:rsidP="00F776F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соответствие принятых решений законо</w:t>
      </w:r>
      <w:r>
        <w:rPr>
          <w:rFonts w:ascii="Times New Roman" w:hAnsi="Times New Roman" w:cs="Times New Roman"/>
          <w:sz w:val="24"/>
          <w:szCs w:val="24"/>
        </w:rPr>
        <w:t xml:space="preserve">дательству Российской Федерации </w:t>
      </w:r>
    </w:p>
    <w:p w:rsidR="00F776F2" w:rsidRPr="00F776F2" w:rsidRDefault="00F776F2" w:rsidP="00F77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6F2">
        <w:rPr>
          <w:rFonts w:ascii="Times New Roman" w:hAnsi="Times New Roman" w:cs="Times New Roman"/>
          <w:sz w:val="24"/>
          <w:szCs w:val="24"/>
        </w:rPr>
        <w:t>образовании, о защите прав детства;</w:t>
      </w:r>
    </w:p>
    <w:p w:rsidR="00F776F2" w:rsidRPr="00F776F2" w:rsidRDefault="00F776F2" w:rsidP="00F776F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утверждение образовательных программ, не имеющих экспертного заключения;</w:t>
      </w:r>
    </w:p>
    <w:p w:rsidR="00F776F2" w:rsidRDefault="00F776F2" w:rsidP="00F776F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 xml:space="preserve">принятие конкретных решений по каждому рассматриваемому вопросу, </w:t>
      </w:r>
    </w:p>
    <w:p w:rsidR="00F776F2" w:rsidRDefault="00F776F2" w:rsidP="00F77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с указанием ответственных лиц и сроков исполнения.</w:t>
      </w:r>
    </w:p>
    <w:p w:rsid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6F2" w:rsidRPr="00F776F2" w:rsidRDefault="00F776F2" w:rsidP="00F776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6F2">
        <w:rPr>
          <w:rFonts w:ascii="Times New Roman" w:hAnsi="Times New Roman" w:cs="Times New Roman"/>
          <w:b/>
          <w:sz w:val="24"/>
          <w:szCs w:val="24"/>
        </w:rPr>
        <w:t>4. ОРГАНИЗАЦИЯ УПРАВЛЕНИЯ ПЕДАГОГИЧЕСКИМ СОВЕТОМ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4.1. Председателем Педагогического Совета является заведующий ГБДОУ;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4.2. Педагогический Совет в целях организации своей деятельности избирает из своего состава секретаря, который фиксирует заседание в соответствующем протоколе;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4.3. На заседания Педагогического совета могут присутствовать:</w:t>
      </w:r>
    </w:p>
    <w:p w:rsidR="00F776F2" w:rsidRPr="00F776F2" w:rsidRDefault="00F776F2" w:rsidP="00F776F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lastRenderedPageBreak/>
        <w:t>работники Образовательной организации, не являющиеся членами Педагогического Совета;</w:t>
      </w:r>
    </w:p>
    <w:p w:rsidR="00F776F2" w:rsidRPr="00F776F2" w:rsidRDefault="00F776F2" w:rsidP="00F776F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граждане, выполняющие работу на основе гражданско-правовых договоров, заключенных с ГБДОУ;</w:t>
      </w:r>
    </w:p>
    <w:p w:rsidR="00F776F2" w:rsidRPr="00F776F2" w:rsidRDefault="00F776F2" w:rsidP="00F776F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несовершеннолетних воспитанников, при наличии согласия Педагогического Совета;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4.4. Педагогический совет работает по плану, являющемуся составной частью плана работы Образовательного учреждения;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4.5. Заседания Педагогического Совета созываются не менее одного раза в четыре месяца, в соответствии с планом работы ГБДОУ.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4.6. Решения Педагогического Совета принимаются большинством голосов при наличии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6F2">
        <w:rPr>
          <w:rFonts w:ascii="Times New Roman" w:hAnsi="Times New Roman" w:cs="Times New Roman"/>
          <w:sz w:val="24"/>
          <w:szCs w:val="24"/>
        </w:rPr>
        <w:t>на заседании не менее половины его членов (если процесс голосования не оговорен специальным  положением). При равном количестве голосов решающим является голос председателя Педагогического Совета.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4.7. Организацию выполнения решений Педагогического Совета осуществляет руководитель ГБДОУ и ответственные лица, указанные в решении. Результаты этой работы сообщаются членам Педагогического Совета на последующих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6F2">
        <w:rPr>
          <w:rFonts w:ascii="Times New Roman" w:hAnsi="Times New Roman" w:cs="Times New Roman"/>
          <w:sz w:val="24"/>
          <w:szCs w:val="24"/>
        </w:rPr>
        <w:t>заседаниях.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6F2" w:rsidRPr="00F776F2" w:rsidRDefault="00F776F2" w:rsidP="00F776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76F2">
        <w:rPr>
          <w:rFonts w:ascii="Times New Roman" w:hAnsi="Times New Roman" w:cs="Times New Roman"/>
          <w:b/>
          <w:sz w:val="24"/>
          <w:szCs w:val="24"/>
        </w:rPr>
        <w:t>5. ВЗАИМОСВЯЗЬ ПЕДАГОГИЧЕСКОГО СОВЕТА С ДРУГИМИ ОРГАНАМИСАМОУПРАВЛЕНИЯ</w:t>
      </w:r>
    </w:p>
    <w:p w:rsidR="00F776F2" w:rsidRPr="00F776F2" w:rsidRDefault="00F776F2" w:rsidP="00F776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5.1. Педагогический Совет организует взаимодействие с другими коллегиальными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6F2">
        <w:rPr>
          <w:rFonts w:ascii="Times New Roman" w:hAnsi="Times New Roman" w:cs="Times New Roman"/>
          <w:sz w:val="24"/>
          <w:szCs w:val="24"/>
        </w:rPr>
        <w:t>органами управления ГБДОУ – Общим собранием работников.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Представляет на ознакомление Общему собранию работников материалы,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6F2">
        <w:rPr>
          <w:rFonts w:ascii="Times New Roman" w:hAnsi="Times New Roman" w:cs="Times New Roman"/>
          <w:sz w:val="24"/>
          <w:szCs w:val="24"/>
        </w:rPr>
        <w:t>разработанные на заседании Педагогического Совета;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Вносит предложения и дополнения по вопросам, рассматриваемым на заседаниях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6F2">
        <w:rPr>
          <w:rFonts w:ascii="Times New Roman" w:hAnsi="Times New Roman" w:cs="Times New Roman"/>
          <w:sz w:val="24"/>
          <w:szCs w:val="24"/>
        </w:rPr>
        <w:t>Общего собрания работников.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6F2">
        <w:rPr>
          <w:rFonts w:ascii="Times New Roman" w:hAnsi="Times New Roman" w:cs="Times New Roman"/>
          <w:b/>
          <w:sz w:val="24"/>
          <w:szCs w:val="24"/>
        </w:rPr>
        <w:t>6. ОТВЕТСТВЕННОСТЬ ПЕДАГОГИЧЕСКОГО СОВЕТА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6.1. Педагогический Совет несет ответственность за невыполнение или за выполнение не в полном объеме закрепленных за ним задач и функций;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6.2. Педагогический Совет несет ответственность за соблюдение законодательства Российской Федерации в ходе выполнения решений.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6F2">
        <w:rPr>
          <w:rFonts w:ascii="Times New Roman" w:hAnsi="Times New Roman" w:cs="Times New Roman"/>
          <w:b/>
          <w:sz w:val="24"/>
          <w:szCs w:val="24"/>
        </w:rPr>
        <w:t>7. ДОКУМЕНТАЦИЯ ПЕДАГОГИЧЕСКОГО СОВЕТА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7.1. Заседания Педагогического Совета оформляются протокольно секретарем Педагогического Совета. В протоколах фиксируется ход обсуждения вопросов, выносимых на Педагогический Совет, предложения и замечания членов Педагогического Совета. Протоколы подписываются председателем и секретарем Педагогического Совета;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7.2. Нумерация протоколов ведется от начала учебного года;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7.3. Книга протоколов Педагогического Совета ГБДОУ входит в его номенклатуру дел, хранится в учреждении постоянно и передается по акту;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7.4. Книга протоколов Педагогического Совета пронумеровывается постранично, прошнуровывается, скрепляется подписью руководителя и печатью ГБДОУ;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7.5. Данное Положение принимается на Общем собрании работников ГБДОУ;</w:t>
      </w:r>
    </w:p>
    <w:p w:rsidR="00F776F2" w:rsidRPr="00F776F2" w:rsidRDefault="00F776F2" w:rsidP="00F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6F2">
        <w:rPr>
          <w:rFonts w:ascii="Times New Roman" w:hAnsi="Times New Roman" w:cs="Times New Roman"/>
          <w:sz w:val="24"/>
          <w:szCs w:val="24"/>
        </w:rPr>
        <w:t>7.6. Срок действия данного Положения неограничен.</w:t>
      </w:r>
    </w:p>
    <w:p w:rsidR="00036DC3" w:rsidRDefault="00036DC3">
      <w:pPr>
        <w:rPr>
          <w:rFonts w:ascii="Times New Roman" w:hAnsi="Times New Roman" w:cs="Times New Roman"/>
        </w:rPr>
      </w:pPr>
    </w:p>
    <w:p w:rsidR="00F776F2" w:rsidRDefault="00F776F2">
      <w:pPr>
        <w:rPr>
          <w:rFonts w:ascii="Times New Roman" w:hAnsi="Times New Roman" w:cs="Times New Roman"/>
        </w:rPr>
      </w:pPr>
    </w:p>
    <w:p w:rsidR="00F776F2" w:rsidRDefault="00F776F2">
      <w:pPr>
        <w:rPr>
          <w:rFonts w:ascii="Times New Roman" w:hAnsi="Times New Roman" w:cs="Times New Roman"/>
        </w:rPr>
      </w:pPr>
    </w:p>
    <w:p w:rsidR="00F776F2" w:rsidRDefault="00F776F2">
      <w:pPr>
        <w:rPr>
          <w:rFonts w:ascii="Times New Roman" w:hAnsi="Times New Roman" w:cs="Times New Roman"/>
        </w:rPr>
      </w:pPr>
    </w:p>
    <w:p w:rsidR="00F776F2" w:rsidRPr="00F776F2" w:rsidRDefault="00F776F2" w:rsidP="00F77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8"/>
        </w:rPr>
      </w:pPr>
      <w:r>
        <w:rPr>
          <w:rFonts w:ascii="Times New Roman" w:eastAsia="Times New Roman" w:hAnsi="Times New Roman" w:cs="Times New Roman"/>
          <w:bCs/>
          <w:sz w:val="18"/>
          <w:szCs w:val="28"/>
        </w:rPr>
        <w:lastRenderedPageBreak/>
        <w:t>Положение</w:t>
      </w:r>
    </w:p>
    <w:p w:rsidR="00F776F2" w:rsidRPr="00F776F2" w:rsidRDefault="00F776F2" w:rsidP="00F776F2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8"/>
        </w:rPr>
      </w:pPr>
      <w:r w:rsidRPr="00F776F2">
        <w:rPr>
          <w:rFonts w:ascii="Times New Roman" w:eastAsia="Times New Roman" w:hAnsi="Times New Roman" w:cs="Times New Roman"/>
          <w:bCs/>
          <w:sz w:val="18"/>
          <w:szCs w:val="28"/>
        </w:rPr>
        <w:t>о Педагогическом Совете</w:t>
      </w:r>
    </w:p>
    <w:p w:rsidR="00F776F2" w:rsidRPr="005504F2" w:rsidRDefault="00F776F2" w:rsidP="00F776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18"/>
          <w:szCs w:val="28"/>
        </w:rPr>
      </w:pPr>
      <w:r w:rsidRPr="00C94315">
        <w:rPr>
          <w:rFonts w:ascii="Times New Roman" w:hAnsi="Times New Roman" w:cs="Times New Roman"/>
          <w:sz w:val="18"/>
          <w:szCs w:val="28"/>
        </w:rPr>
        <w:t>ГБДОУ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r w:rsidRPr="00C94315">
        <w:rPr>
          <w:rFonts w:ascii="Times New Roman" w:hAnsi="Times New Roman" w:cs="Times New Roman"/>
          <w:sz w:val="18"/>
          <w:szCs w:val="28"/>
        </w:rPr>
        <w:t>детский сад №77</w:t>
      </w:r>
    </w:p>
    <w:p w:rsidR="00F776F2" w:rsidRDefault="00F776F2" w:rsidP="00F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>
        <w:rPr>
          <w:rFonts w:ascii="Times New Roman" w:eastAsia="Times New Roman" w:hAnsi="Times New Roman" w:cs="Times New Roman"/>
          <w:sz w:val="18"/>
          <w:szCs w:val="28"/>
        </w:rPr>
        <w:t xml:space="preserve"> </w:t>
      </w:r>
      <w:r w:rsidRPr="005F2E05">
        <w:rPr>
          <w:rFonts w:ascii="Times New Roman" w:eastAsia="Times New Roman" w:hAnsi="Times New Roman" w:cs="Times New Roman"/>
          <w:sz w:val="18"/>
          <w:szCs w:val="28"/>
        </w:rPr>
        <w:t>Фрун</w:t>
      </w:r>
      <w:r>
        <w:rPr>
          <w:rFonts w:ascii="Times New Roman" w:eastAsia="Times New Roman" w:hAnsi="Times New Roman" w:cs="Times New Roman"/>
          <w:sz w:val="18"/>
          <w:szCs w:val="28"/>
        </w:rPr>
        <w:t>зенского района Санкт-Петербург</w:t>
      </w:r>
    </w:p>
    <w:p w:rsidR="00F776F2" w:rsidRPr="00F5104B" w:rsidRDefault="00F776F2" w:rsidP="00F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</w:rPr>
        <w:t xml:space="preserve"> </w:t>
      </w:r>
      <w:r w:rsidRPr="00C94315">
        <w:rPr>
          <w:rFonts w:ascii="Times New Roman" w:hAnsi="Times New Roman" w:cs="Times New Roman"/>
          <w:sz w:val="18"/>
        </w:rPr>
        <w:t xml:space="preserve">прошнуровано, пронумеровано, </w:t>
      </w:r>
      <w:r>
        <w:rPr>
          <w:rFonts w:ascii="Times New Roman" w:hAnsi="Times New Roman" w:cs="Times New Roman"/>
          <w:sz w:val="18"/>
        </w:rPr>
        <w:t xml:space="preserve">      </w:t>
      </w:r>
    </w:p>
    <w:p w:rsidR="00F776F2" w:rsidRDefault="00F776F2" w:rsidP="00F776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94315">
        <w:rPr>
          <w:rFonts w:ascii="Times New Roman" w:hAnsi="Times New Roman" w:cs="Times New Roman"/>
          <w:sz w:val="18"/>
        </w:rPr>
        <w:t>скреплено печатью</w:t>
      </w:r>
    </w:p>
    <w:p w:rsidR="00F776F2" w:rsidRPr="00C94315" w:rsidRDefault="00F776F2" w:rsidP="00F776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</w:t>
      </w:r>
      <w:proofErr w:type="spellStart"/>
      <w:r w:rsidRPr="00C94315">
        <w:rPr>
          <w:rFonts w:ascii="Times New Roman" w:hAnsi="Times New Roman" w:cs="Times New Roman"/>
          <w:sz w:val="18"/>
        </w:rPr>
        <w:t>________________листов</w:t>
      </w:r>
      <w:proofErr w:type="spellEnd"/>
    </w:p>
    <w:p w:rsidR="00F776F2" w:rsidRPr="00C94315" w:rsidRDefault="00F776F2" w:rsidP="00F776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</w:t>
      </w:r>
      <w:r w:rsidRPr="00C94315">
        <w:rPr>
          <w:rFonts w:ascii="Times New Roman" w:hAnsi="Times New Roman" w:cs="Times New Roman"/>
          <w:sz w:val="18"/>
        </w:rPr>
        <w:t>Заведующий ГБДОУ № 77</w:t>
      </w:r>
    </w:p>
    <w:p w:rsidR="00F776F2" w:rsidRDefault="00F776F2" w:rsidP="00F776F2">
      <w:r>
        <w:rPr>
          <w:rFonts w:ascii="Times New Roman" w:hAnsi="Times New Roman" w:cs="Times New Roman"/>
          <w:sz w:val="18"/>
        </w:rPr>
        <w:t xml:space="preserve">     </w:t>
      </w:r>
      <w:r w:rsidRPr="00C94315">
        <w:rPr>
          <w:rFonts w:ascii="Times New Roman" w:hAnsi="Times New Roman" w:cs="Times New Roman"/>
          <w:sz w:val="18"/>
        </w:rPr>
        <w:t>________С.А. Ковалева</w:t>
      </w:r>
    </w:p>
    <w:p w:rsidR="00F776F2" w:rsidRDefault="00F776F2" w:rsidP="00F776F2"/>
    <w:p w:rsidR="00F776F2" w:rsidRDefault="00F776F2" w:rsidP="00F776F2"/>
    <w:p w:rsidR="00F776F2" w:rsidRPr="00F776F2" w:rsidRDefault="00F776F2" w:rsidP="00F77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8"/>
        </w:rPr>
      </w:pPr>
      <w:r>
        <w:rPr>
          <w:rFonts w:ascii="Times New Roman" w:eastAsia="Times New Roman" w:hAnsi="Times New Roman" w:cs="Times New Roman"/>
          <w:bCs/>
          <w:sz w:val="18"/>
          <w:szCs w:val="28"/>
        </w:rPr>
        <w:t>Положение</w:t>
      </w:r>
    </w:p>
    <w:p w:rsidR="00F776F2" w:rsidRPr="00F776F2" w:rsidRDefault="00F776F2" w:rsidP="00F776F2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8"/>
        </w:rPr>
      </w:pPr>
      <w:r w:rsidRPr="00F776F2">
        <w:rPr>
          <w:rFonts w:ascii="Times New Roman" w:eastAsia="Times New Roman" w:hAnsi="Times New Roman" w:cs="Times New Roman"/>
          <w:bCs/>
          <w:sz w:val="18"/>
          <w:szCs w:val="28"/>
        </w:rPr>
        <w:t>о Педагогическом Совете</w:t>
      </w:r>
    </w:p>
    <w:p w:rsidR="00F776F2" w:rsidRPr="005504F2" w:rsidRDefault="00F776F2" w:rsidP="00F776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18"/>
          <w:szCs w:val="28"/>
        </w:rPr>
      </w:pPr>
      <w:r w:rsidRPr="00C94315">
        <w:rPr>
          <w:rFonts w:ascii="Times New Roman" w:hAnsi="Times New Roman" w:cs="Times New Roman"/>
          <w:sz w:val="18"/>
          <w:szCs w:val="28"/>
        </w:rPr>
        <w:t>ГБДОУ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r w:rsidRPr="00C94315">
        <w:rPr>
          <w:rFonts w:ascii="Times New Roman" w:hAnsi="Times New Roman" w:cs="Times New Roman"/>
          <w:sz w:val="18"/>
          <w:szCs w:val="28"/>
        </w:rPr>
        <w:t>детский сад №77</w:t>
      </w:r>
    </w:p>
    <w:p w:rsidR="00F776F2" w:rsidRDefault="00F776F2" w:rsidP="00F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>
        <w:rPr>
          <w:rFonts w:ascii="Times New Roman" w:eastAsia="Times New Roman" w:hAnsi="Times New Roman" w:cs="Times New Roman"/>
          <w:sz w:val="18"/>
          <w:szCs w:val="28"/>
        </w:rPr>
        <w:t xml:space="preserve"> </w:t>
      </w:r>
      <w:r w:rsidRPr="005F2E05">
        <w:rPr>
          <w:rFonts w:ascii="Times New Roman" w:eastAsia="Times New Roman" w:hAnsi="Times New Roman" w:cs="Times New Roman"/>
          <w:sz w:val="18"/>
          <w:szCs w:val="28"/>
        </w:rPr>
        <w:t>Фрун</w:t>
      </w:r>
      <w:r>
        <w:rPr>
          <w:rFonts w:ascii="Times New Roman" w:eastAsia="Times New Roman" w:hAnsi="Times New Roman" w:cs="Times New Roman"/>
          <w:sz w:val="18"/>
          <w:szCs w:val="28"/>
        </w:rPr>
        <w:t>зенского района Санкт-Петербург</w:t>
      </w:r>
    </w:p>
    <w:p w:rsidR="00F776F2" w:rsidRPr="00F5104B" w:rsidRDefault="00F776F2" w:rsidP="00F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</w:rPr>
        <w:t xml:space="preserve"> </w:t>
      </w:r>
      <w:r w:rsidRPr="00C94315">
        <w:rPr>
          <w:rFonts w:ascii="Times New Roman" w:hAnsi="Times New Roman" w:cs="Times New Roman"/>
          <w:sz w:val="18"/>
        </w:rPr>
        <w:t xml:space="preserve">прошнуровано, пронумеровано, </w:t>
      </w:r>
      <w:r>
        <w:rPr>
          <w:rFonts w:ascii="Times New Roman" w:hAnsi="Times New Roman" w:cs="Times New Roman"/>
          <w:sz w:val="18"/>
        </w:rPr>
        <w:t xml:space="preserve">      </w:t>
      </w:r>
    </w:p>
    <w:p w:rsidR="00F776F2" w:rsidRDefault="00F776F2" w:rsidP="00F776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94315">
        <w:rPr>
          <w:rFonts w:ascii="Times New Roman" w:hAnsi="Times New Roman" w:cs="Times New Roman"/>
          <w:sz w:val="18"/>
        </w:rPr>
        <w:t>скреплено печатью</w:t>
      </w:r>
    </w:p>
    <w:p w:rsidR="00F776F2" w:rsidRPr="00C94315" w:rsidRDefault="00F776F2" w:rsidP="00F776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</w:t>
      </w:r>
      <w:proofErr w:type="spellStart"/>
      <w:r w:rsidRPr="00C94315">
        <w:rPr>
          <w:rFonts w:ascii="Times New Roman" w:hAnsi="Times New Roman" w:cs="Times New Roman"/>
          <w:sz w:val="18"/>
        </w:rPr>
        <w:t>________________листов</w:t>
      </w:r>
      <w:proofErr w:type="spellEnd"/>
    </w:p>
    <w:p w:rsidR="00F776F2" w:rsidRPr="00C94315" w:rsidRDefault="00F776F2" w:rsidP="00F776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</w:t>
      </w:r>
      <w:r w:rsidRPr="00C94315">
        <w:rPr>
          <w:rFonts w:ascii="Times New Roman" w:hAnsi="Times New Roman" w:cs="Times New Roman"/>
          <w:sz w:val="18"/>
        </w:rPr>
        <w:t>Заведующий ГБДОУ № 77</w:t>
      </w:r>
    </w:p>
    <w:p w:rsidR="00F776F2" w:rsidRDefault="00F776F2" w:rsidP="00F776F2">
      <w:r>
        <w:rPr>
          <w:rFonts w:ascii="Times New Roman" w:hAnsi="Times New Roman" w:cs="Times New Roman"/>
          <w:sz w:val="18"/>
        </w:rPr>
        <w:t xml:space="preserve">     </w:t>
      </w:r>
      <w:r w:rsidRPr="00C94315">
        <w:rPr>
          <w:rFonts w:ascii="Times New Roman" w:hAnsi="Times New Roman" w:cs="Times New Roman"/>
          <w:sz w:val="18"/>
        </w:rPr>
        <w:t>________С.А. Ковалева</w:t>
      </w:r>
    </w:p>
    <w:p w:rsidR="00F776F2" w:rsidRDefault="00F776F2">
      <w:pPr>
        <w:rPr>
          <w:rFonts w:ascii="Times New Roman" w:hAnsi="Times New Roman" w:cs="Times New Roman"/>
        </w:rPr>
      </w:pPr>
    </w:p>
    <w:p w:rsidR="00F776F2" w:rsidRDefault="00F776F2">
      <w:pPr>
        <w:rPr>
          <w:rFonts w:ascii="Times New Roman" w:hAnsi="Times New Roman" w:cs="Times New Roman"/>
        </w:rPr>
      </w:pPr>
    </w:p>
    <w:p w:rsidR="00F776F2" w:rsidRDefault="00F776F2">
      <w:pPr>
        <w:rPr>
          <w:rFonts w:ascii="Times New Roman" w:hAnsi="Times New Roman" w:cs="Times New Roman"/>
        </w:rPr>
      </w:pPr>
    </w:p>
    <w:p w:rsidR="00F776F2" w:rsidRPr="00F776F2" w:rsidRDefault="00F776F2">
      <w:pPr>
        <w:rPr>
          <w:rFonts w:ascii="Times New Roman" w:hAnsi="Times New Roman" w:cs="Times New Roman"/>
        </w:rPr>
      </w:pPr>
    </w:p>
    <w:sectPr w:rsidR="00F776F2" w:rsidRPr="00F776F2" w:rsidSect="00F776F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2F3"/>
    <w:multiLevelType w:val="hybridMultilevel"/>
    <w:tmpl w:val="F65E0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C46919"/>
    <w:multiLevelType w:val="hybridMultilevel"/>
    <w:tmpl w:val="43B85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2A267A"/>
    <w:multiLevelType w:val="hybridMultilevel"/>
    <w:tmpl w:val="8C089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534087"/>
    <w:multiLevelType w:val="hybridMultilevel"/>
    <w:tmpl w:val="9DA2D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2848B9"/>
    <w:multiLevelType w:val="hybridMultilevel"/>
    <w:tmpl w:val="5B566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F776F2"/>
    <w:rsid w:val="00036DC3"/>
    <w:rsid w:val="00E10E38"/>
    <w:rsid w:val="00F77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6F2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uiPriority w:val="59"/>
    <w:rsid w:val="00F776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0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E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1279</Words>
  <Characters>7293</Characters>
  <Application>Microsoft Office Word</Application>
  <DocSecurity>0</DocSecurity>
  <Lines>60</Lines>
  <Paragraphs>17</Paragraphs>
  <ScaleCrop>false</ScaleCrop>
  <Company/>
  <LinksUpToDate>false</LinksUpToDate>
  <CharactersWithSpaces>8555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DOU-77</dc:creator>
  <cp:keywords/>
  <dc:description/>
  <cp:lastModifiedBy>DS-77</cp:lastModifiedBy>
  <cp:revision>4</cp:revision>
  <cp:lastPrinted>2018-10-17T10:31:00Z</cp:lastPrinted>
  <dcterms:created xsi:type="dcterms:W3CDTF">2018-10-17T10:26:00Z</dcterms:created>
  <dcterms:modified xsi:type="dcterms:W3CDTF">2018-10-17T11:53:00Z</dcterms:modified>
</cp:coreProperties>
</file>