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C8" w:rsidRPr="00136315" w:rsidRDefault="00AA2FC8" w:rsidP="00AA2F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6315">
        <w:rPr>
          <w:rFonts w:ascii="Times New Roman" w:hAnsi="Times New Roman"/>
          <w:b/>
          <w:sz w:val="24"/>
          <w:szCs w:val="24"/>
        </w:rPr>
        <w:t>Результаты анкетирования педагогов по теме:  «Инициативный ребенок, какой он?»</w:t>
      </w:r>
    </w:p>
    <w:p w:rsidR="00AA2FC8" w:rsidRPr="006C0AB4" w:rsidRDefault="00AA2FC8" w:rsidP="00AA2FC8">
      <w:pPr>
        <w:rPr>
          <w:i/>
          <w:iCs/>
        </w:rPr>
      </w:pPr>
      <w:r>
        <w:rPr>
          <w:i/>
          <w:iCs/>
        </w:rPr>
        <w:t>В анкетировании приняли участие – 19 педагогов</w:t>
      </w:r>
    </w:p>
    <w:p w:rsidR="00AA2FC8" w:rsidRPr="006C0AB4" w:rsidRDefault="00AA2FC8" w:rsidP="00AA2FC8">
      <w:pPr>
        <w:rPr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4805"/>
        <w:gridCol w:w="642"/>
        <w:gridCol w:w="676"/>
        <w:gridCol w:w="2800"/>
      </w:tblGrid>
      <w:tr w:rsidR="00AA2FC8" w:rsidRPr="00F34F49" w:rsidTr="00BC32B0">
        <w:tc>
          <w:tcPr>
            <w:tcW w:w="648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805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Вопрос</w:t>
            </w:r>
          </w:p>
        </w:tc>
        <w:tc>
          <w:tcPr>
            <w:tcW w:w="642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  <w:tc>
          <w:tcPr>
            <w:tcW w:w="676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800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Ваш ответ</w:t>
            </w:r>
          </w:p>
        </w:tc>
      </w:tr>
      <w:tr w:rsidR="00AA2FC8" w:rsidRPr="00F34F49" w:rsidTr="00BC32B0">
        <w:tc>
          <w:tcPr>
            <w:tcW w:w="648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4805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34F49">
              <w:rPr>
                <w:rFonts w:ascii="Times New Roman" w:hAnsi="Times New Roman"/>
                <w:sz w:val="24"/>
                <w:szCs w:val="24"/>
              </w:rPr>
              <w:t>Считаете ли Вы верным выражение: инициатива – почин, «первый шаг»; волевое усилие, которое рассматривается  так же, как волевая характеристика поведения человека?</w:t>
            </w:r>
          </w:p>
        </w:tc>
        <w:tc>
          <w:tcPr>
            <w:tcW w:w="642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76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A2FC8" w:rsidRPr="00F34F49" w:rsidTr="00BC32B0">
        <w:tc>
          <w:tcPr>
            <w:tcW w:w="648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4805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49">
              <w:rPr>
                <w:rFonts w:ascii="Times New Roman" w:hAnsi="Times New Roman"/>
                <w:sz w:val="24"/>
                <w:szCs w:val="24"/>
              </w:rPr>
              <w:t xml:space="preserve">В достаточной ли степени Вы ознакомлены с нормативно-правовой документацией по вопросу развития детской инициативы? </w:t>
            </w:r>
          </w:p>
        </w:tc>
        <w:tc>
          <w:tcPr>
            <w:tcW w:w="642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76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A2FC8" w:rsidRPr="00F34F49" w:rsidTr="00BC32B0">
        <w:tc>
          <w:tcPr>
            <w:tcW w:w="648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8923" w:type="dxa"/>
            <w:gridSpan w:val="4"/>
          </w:tcPr>
          <w:p w:rsidR="00AA2FC8" w:rsidRPr="00F34F49" w:rsidRDefault="00AA2FC8" w:rsidP="00BC32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4F49">
              <w:rPr>
                <w:rFonts w:ascii="Times New Roman" w:hAnsi="Times New Roman"/>
                <w:sz w:val="24"/>
                <w:szCs w:val="24"/>
              </w:rPr>
              <w:t xml:space="preserve"> Что, на Ваш взгляд, характеризует инициативного ребенка (какой он инициативный ребенок?). </w:t>
            </w:r>
          </w:p>
          <w:p w:rsidR="00AA2FC8" w:rsidRPr="00F34F49" w:rsidRDefault="00AA2FC8" w:rsidP="00BC32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sz w:val="24"/>
                <w:szCs w:val="24"/>
              </w:rPr>
              <w:t>23  педагогов высказали следующее мнение:</w:t>
            </w:r>
          </w:p>
          <w:p w:rsidR="00AA2FC8" w:rsidRPr="00F34F49" w:rsidRDefault="00AA2FC8" w:rsidP="00BC32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sz w:val="24"/>
                <w:szCs w:val="24"/>
              </w:rPr>
              <w:t xml:space="preserve">Инициативный ребёнок – творческий, любознательный, владеющий достаточными знаниями, умеет найти себе занятие, имеет своё мнение, способен к волевым усилиям, настойчив в достижении результата, умеет самостоятельно принимать решение, умеет организовать игру, </w:t>
            </w:r>
            <w:proofErr w:type="spellStart"/>
            <w:r w:rsidRPr="00F34F49">
              <w:rPr>
                <w:rFonts w:ascii="Times New Roman" w:hAnsi="Times New Roman"/>
                <w:i/>
                <w:sz w:val="24"/>
                <w:szCs w:val="24"/>
              </w:rPr>
              <w:t>коммуникативен</w:t>
            </w:r>
            <w:proofErr w:type="spellEnd"/>
            <w:r w:rsidRPr="00F34F49">
              <w:rPr>
                <w:rFonts w:ascii="Times New Roman" w:hAnsi="Times New Roman"/>
                <w:i/>
                <w:sz w:val="24"/>
                <w:szCs w:val="24"/>
              </w:rPr>
              <w:t>, может предложить интересное дело другим детям.</w:t>
            </w:r>
          </w:p>
        </w:tc>
      </w:tr>
      <w:tr w:rsidR="00AA2FC8" w:rsidRPr="00F34F49" w:rsidTr="00BC32B0">
        <w:tc>
          <w:tcPr>
            <w:tcW w:w="648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4805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49">
              <w:rPr>
                <w:rFonts w:ascii="Times New Roman" w:hAnsi="Times New Roman"/>
                <w:sz w:val="24"/>
                <w:szCs w:val="24"/>
              </w:rPr>
              <w:t xml:space="preserve">Владеете ли Вы умениями осуществлять системно - </w:t>
            </w:r>
            <w:proofErr w:type="spellStart"/>
            <w:r w:rsidRPr="00F34F49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F34F49">
              <w:rPr>
                <w:rFonts w:ascii="Times New Roman" w:hAnsi="Times New Roman"/>
                <w:sz w:val="24"/>
                <w:szCs w:val="24"/>
              </w:rPr>
              <w:t xml:space="preserve"> подход в обучении? </w:t>
            </w:r>
          </w:p>
        </w:tc>
        <w:tc>
          <w:tcPr>
            <w:tcW w:w="642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76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A2FC8" w:rsidRPr="00F34F49" w:rsidTr="00BC32B0">
        <w:tc>
          <w:tcPr>
            <w:tcW w:w="648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4805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49">
              <w:rPr>
                <w:rFonts w:ascii="Times New Roman" w:hAnsi="Times New Roman"/>
                <w:sz w:val="24"/>
                <w:szCs w:val="24"/>
              </w:rPr>
              <w:t xml:space="preserve">Испытываете ли Вы затруднения в овладении методологией организации самостоятельной творческой деятельности </w:t>
            </w:r>
            <w:proofErr w:type="gramStart"/>
            <w:r w:rsidRPr="00F34F4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34F49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642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Частичные затруднения испытывают 2 человека</w:t>
            </w:r>
          </w:p>
        </w:tc>
      </w:tr>
      <w:tr w:rsidR="00AA2FC8" w:rsidRPr="00F34F49" w:rsidTr="00BC32B0">
        <w:tc>
          <w:tcPr>
            <w:tcW w:w="648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8923" w:type="dxa"/>
            <w:gridSpan w:val="4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49">
              <w:rPr>
                <w:rFonts w:ascii="Times New Roman" w:hAnsi="Times New Roman"/>
                <w:sz w:val="24"/>
                <w:szCs w:val="24"/>
              </w:rPr>
              <w:t>В каких видах деятельности происходит развитие и становление детской инициативы?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16 педагогов  ответили во всех видах деятельности;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1педагог ответил в музыкальной, игровой;</w:t>
            </w:r>
          </w:p>
          <w:p w:rsidR="00AA2FC8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педагогов ответили в </w:t>
            </w:r>
            <w:proofErr w:type="gramStart"/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игровой</w:t>
            </w:r>
            <w:proofErr w:type="gramEnd"/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, познавательной, трудовой, творческой, музыкальной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A2FC8" w:rsidRPr="00F34F49" w:rsidTr="00BC32B0">
        <w:tc>
          <w:tcPr>
            <w:tcW w:w="648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8923" w:type="dxa"/>
            <w:gridSpan w:val="4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49">
              <w:rPr>
                <w:rFonts w:ascii="Times New Roman" w:hAnsi="Times New Roman"/>
                <w:sz w:val="24"/>
                <w:szCs w:val="24"/>
              </w:rPr>
              <w:t>При каких условиях, на Ваш взгляд, развитие детской инициативы будет происходить более эффективно?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11 педагогов ответили, что при хорошо организованной, разнообразной по содержанию развивающей среде, учитывающей интересы всех детей группы;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4 педагога ответили, что при положительном эмоциональном настрое;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2 педагога – при демократическом стиле общения воспитателя с детьми;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педагога – при системно – </w:t>
            </w:r>
            <w:proofErr w:type="spellStart"/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деятельностном</w:t>
            </w:r>
            <w:proofErr w:type="spellEnd"/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подходе;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2 педагога -  когда каждый ребёнок становиться участником творческого процесса и поддерживается взрослым;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2 педагог</w:t>
            </w:r>
            <w:proofErr w:type="gramStart"/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 поощрении самостоятельности детей</w:t>
            </w:r>
          </w:p>
        </w:tc>
      </w:tr>
      <w:tr w:rsidR="00AA2FC8" w:rsidRPr="00F34F49" w:rsidTr="00BC32B0">
        <w:tc>
          <w:tcPr>
            <w:tcW w:w="648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8923" w:type="dxa"/>
            <w:gridSpan w:val="4"/>
          </w:tcPr>
          <w:p w:rsidR="00AA2FC8" w:rsidRDefault="00AA2FC8" w:rsidP="00BC32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49">
              <w:rPr>
                <w:rFonts w:ascii="Times New Roman" w:hAnsi="Times New Roman"/>
                <w:sz w:val="24"/>
                <w:szCs w:val="24"/>
              </w:rPr>
              <w:t xml:space="preserve">Что необходимо Вам, как педагогу,  изменить в своей деятельности, чтобы воспитать инициативного ребенка? (что необходимо делать педагогам, чего не делали раньше?) </w:t>
            </w:r>
          </w:p>
          <w:p w:rsidR="00AA2FC8" w:rsidRPr="00E7361F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361F">
              <w:rPr>
                <w:rFonts w:ascii="Times New Roman" w:hAnsi="Times New Roman"/>
                <w:i/>
                <w:sz w:val="24"/>
                <w:szCs w:val="24"/>
              </w:rPr>
              <w:t>творчески подходить к своей работе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быть активным участником образовательного процесса;</w:t>
            </w:r>
          </w:p>
          <w:p w:rsidR="00AA2FC8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4F49">
              <w:rPr>
                <w:rFonts w:ascii="Times New Roman" w:hAnsi="Times New Roman"/>
                <w:i/>
                <w:sz w:val="24"/>
                <w:szCs w:val="24"/>
              </w:rPr>
              <w:t>предоставлять детям больше самостоятельности во всём, что не представляе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34F49">
              <w:rPr>
                <w:rFonts w:ascii="Times New Roman" w:hAnsi="Times New Roman"/>
                <w:i/>
                <w:sz w:val="24"/>
                <w:szCs w:val="24"/>
              </w:rPr>
              <w:t xml:space="preserve"> угрозы их жизни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развивать уверенность ребёнка в своих силах, путём поощрения. Не делать за детей то, что они могут делать или научиться делать самостоятельно</w:t>
            </w:r>
          </w:p>
          <w:p w:rsidR="00AA2FC8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умение создать необходимые условия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сократить количество прямых приёмов руководства действиями детей</w:t>
            </w:r>
          </w:p>
        </w:tc>
      </w:tr>
      <w:tr w:rsidR="00AA2FC8" w:rsidRPr="00F34F49" w:rsidTr="00BC32B0">
        <w:tc>
          <w:tcPr>
            <w:tcW w:w="648" w:type="dxa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8923" w:type="dxa"/>
            <w:gridSpan w:val="4"/>
          </w:tcPr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49">
              <w:rPr>
                <w:rFonts w:ascii="Times New Roman" w:hAnsi="Times New Roman"/>
                <w:sz w:val="24"/>
                <w:szCs w:val="24"/>
              </w:rPr>
              <w:t>Какие профессиональные затруднения   по вопросу  развития детской инициативы  Вы испытываете?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6 педагогов – трудности не испытывают;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10 педагогов – наличие воспитанников требующих внимания только к себе, с проблемами в развитии речи и не умеющих сосредоточиться на поставленных задачах;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3 педагога - маленькая материальная база;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2 педагога – недостаточно знаний;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6 педагогов – не достаточно свободного времени;</w:t>
            </w:r>
          </w:p>
          <w:p w:rsidR="00AA2FC8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9">
              <w:rPr>
                <w:rFonts w:ascii="Times New Roman" w:hAnsi="Times New Roman"/>
                <w:i/>
                <w:iCs/>
                <w:sz w:val="24"/>
                <w:szCs w:val="24"/>
              </w:rPr>
              <w:t>2 педагога – испытывают трудности в чётком планировании деятельности</w:t>
            </w:r>
          </w:p>
          <w:p w:rsidR="00AA2FC8" w:rsidRPr="00F34F49" w:rsidRDefault="00AA2FC8" w:rsidP="00BC32B0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AA2FC8" w:rsidRPr="00F34F49" w:rsidRDefault="00AA2FC8" w:rsidP="00AA2FC8"/>
    <w:p w:rsidR="001557E5" w:rsidRDefault="001557E5"/>
    <w:sectPr w:rsidR="001557E5" w:rsidSect="00F34F4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C8"/>
    <w:rsid w:val="001557E5"/>
    <w:rsid w:val="00230923"/>
    <w:rsid w:val="009C7EA4"/>
    <w:rsid w:val="00AA2FC8"/>
    <w:rsid w:val="00C5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2FC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2021-06-09T13:54:00Z</dcterms:created>
  <dcterms:modified xsi:type="dcterms:W3CDTF">2021-06-09T13:54:00Z</dcterms:modified>
</cp:coreProperties>
</file>